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78"/>
      </w:tblGrid>
      <w:tr w:rsidR="00165BA4" w:rsidRPr="002C31E4" w:rsidTr="00165BA4">
        <w:tc>
          <w:tcPr>
            <w:tcW w:w="4678" w:type="dxa"/>
            <w:hideMark/>
          </w:tcPr>
          <w:p w:rsidR="00165BA4" w:rsidRPr="002C31E4" w:rsidRDefault="00165BA4" w:rsidP="002C31E4">
            <w:pPr>
              <w:spacing w:before="0" w:after="0" w:line="288" w:lineRule="auto"/>
              <w:jc w:val="both"/>
              <w:rPr>
                <w:b/>
                <w:bCs/>
                <w:color w:val="auto"/>
                <w:sz w:val="26"/>
                <w:szCs w:val="26"/>
                <w:lang w:val="vi-VN"/>
              </w:rPr>
            </w:pPr>
            <w:r w:rsidRPr="002C31E4">
              <w:rPr>
                <w:b/>
                <w:bCs/>
                <w:color w:val="auto"/>
                <w:sz w:val="26"/>
                <w:szCs w:val="26"/>
              </w:rPr>
              <w:t>Trường:</w:t>
            </w:r>
            <w:r w:rsidRPr="002C31E4">
              <w:rPr>
                <w:b/>
                <w:bCs/>
                <w:color w:val="auto"/>
                <w:sz w:val="26"/>
                <w:szCs w:val="26"/>
                <w:lang w:val="vi-VN"/>
              </w:rPr>
              <w:t>...................</w:t>
            </w:r>
          </w:p>
          <w:p w:rsidR="00165BA4" w:rsidRPr="002C31E4" w:rsidRDefault="00165BA4" w:rsidP="002C31E4">
            <w:pPr>
              <w:spacing w:before="0" w:after="0" w:line="288" w:lineRule="auto"/>
              <w:jc w:val="both"/>
              <w:rPr>
                <w:b/>
                <w:bCs/>
                <w:color w:val="auto"/>
                <w:sz w:val="26"/>
                <w:szCs w:val="26"/>
                <w:lang w:val="vi-VN"/>
              </w:rPr>
            </w:pPr>
            <w:r w:rsidRPr="002C31E4">
              <w:rPr>
                <w:b/>
                <w:bCs/>
                <w:color w:val="auto"/>
                <w:sz w:val="26"/>
                <w:szCs w:val="26"/>
              </w:rPr>
              <w:t>Tổ:</w:t>
            </w:r>
            <w:r w:rsidRPr="002C31E4">
              <w:rPr>
                <w:b/>
                <w:bCs/>
                <w:color w:val="auto"/>
                <w:sz w:val="26"/>
                <w:szCs w:val="26"/>
                <w:lang w:val="vi-VN"/>
              </w:rPr>
              <w:t>............................</w:t>
            </w:r>
          </w:p>
          <w:p w:rsidR="00165BA4" w:rsidRPr="002C31E4" w:rsidRDefault="00165BA4" w:rsidP="002C31E4">
            <w:pPr>
              <w:spacing w:before="0" w:after="0" w:line="288" w:lineRule="auto"/>
              <w:jc w:val="both"/>
              <w:rPr>
                <w:b/>
                <w:bCs/>
                <w:color w:val="auto"/>
                <w:sz w:val="26"/>
                <w:szCs w:val="26"/>
              </w:rPr>
            </w:pPr>
            <w:r w:rsidRPr="002C31E4">
              <w:rPr>
                <w:i/>
                <w:iCs/>
                <w:color w:val="auto"/>
                <w:sz w:val="26"/>
                <w:szCs w:val="26"/>
                <w:lang w:val="vi-VN"/>
              </w:rPr>
              <w:t>Ngày: ........................</w:t>
            </w:r>
          </w:p>
        </w:tc>
        <w:tc>
          <w:tcPr>
            <w:tcW w:w="4378" w:type="dxa"/>
          </w:tcPr>
          <w:p w:rsidR="00165BA4" w:rsidRPr="002C31E4" w:rsidRDefault="00165BA4" w:rsidP="002C31E4">
            <w:pPr>
              <w:spacing w:before="0" w:after="0" w:line="288" w:lineRule="auto"/>
              <w:jc w:val="center"/>
              <w:rPr>
                <w:color w:val="auto"/>
                <w:sz w:val="26"/>
                <w:szCs w:val="26"/>
              </w:rPr>
            </w:pPr>
            <w:r w:rsidRPr="002C31E4">
              <w:rPr>
                <w:color w:val="auto"/>
                <w:sz w:val="26"/>
                <w:szCs w:val="26"/>
              </w:rPr>
              <w:t>Họ và tên giáo viên:</w:t>
            </w:r>
          </w:p>
          <w:p w:rsidR="00165BA4" w:rsidRPr="002C31E4" w:rsidRDefault="00165BA4" w:rsidP="002C31E4">
            <w:pPr>
              <w:spacing w:before="0" w:after="0" w:line="288" w:lineRule="auto"/>
              <w:jc w:val="center"/>
              <w:rPr>
                <w:color w:val="auto"/>
                <w:sz w:val="26"/>
                <w:szCs w:val="26"/>
              </w:rPr>
            </w:pPr>
          </w:p>
          <w:p w:rsidR="00165BA4" w:rsidRPr="002C31E4" w:rsidRDefault="00165BA4" w:rsidP="002C31E4">
            <w:pPr>
              <w:spacing w:before="0" w:after="0" w:line="288" w:lineRule="auto"/>
              <w:jc w:val="center"/>
              <w:rPr>
                <w:color w:val="auto"/>
                <w:sz w:val="26"/>
                <w:szCs w:val="26"/>
                <w:lang w:val="vi-VN"/>
              </w:rPr>
            </w:pPr>
            <w:r w:rsidRPr="002C31E4">
              <w:rPr>
                <w:color w:val="auto"/>
                <w:sz w:val="26"/>
                <w:szCs w:val="26"/>
              </w:rPr>
              <w:t>……………………</w:t>
            </w:r>
            <w:r w:rsidRPr="002C31E4">
              <w:rPr>
                <w:color w:val="auto"/>
                <w:sz w:val="26"/>
                <w:szCs w:val="26"/>
                <w:lang w:val="vi-VN"/>
              </w:rPr>
              <w:t>.............................</w:t>
            </w:r>
          </w:p>
        </w:tc>
      </w:tr>
    </w:tbl>
    <w:p w:rsidR="00165BA4" w:rsidRPr="002C31E4" w:rsidRDefault="00165BA4" w:rsidP="002C31E4">
      <w:pPr>
        <w:spacing w:before="0" w:after="0" w:line="288" w:lineRule="auto"/>
        <w:jc w:val="center"/>
        <w:rPr>
          <w:b/>
          <w:bCs/>
          <w:color w:val="auto"/>
          <w:sz w:val="26"/>
          <w:szCs w:val="26"/>
          <w:lang w:val="vi-VN"/>
        </w:rPr>
      </w:pPr>
    </w:p>
    <w:p w:rsidR="00165BA4" w:rsidRPr="002C31E4" w:rsidRDefault="00165BA4" w:rsidP="002C31E4">
      <w:pPr>
        <w:spacing w:before="0" w:after="0" w:line="288" w:lineRule="auto"/>
        <w:jc w:val="center"/>
        <w:rPr>
          <w:b/>
          <w:bCs/>
          <w:color w:val="auto"/>
          <w:sz w:val="26"/>
          <w:szCs w:val="26"/>
        </w:rPr>
      </w:pPr>
      <w:r w:rsidRPr="002C31E4">
        <w:rPr>
          <w:b/>
          <w:bCs/>
          <w:color w:val="auto"/>
          <w:sz w:val="26"/>
          <w:szCs w:val="26"/>
          <w:lang w:val="vi-VN"/>
        </w:rPr>
        <w:t xml:space="preserve">TÊN BÀI </w:t>
      </w:r>
      <w:r w:rsidRPr="002C31E4">
        <w:rPr>
          <w:b/>
          <w:bCs/>
          <w:color w:val="auto"/>
          <w:sz w:val="26"/>
          <w:szCs w:val="26"/>
        </w:rPr>
        <w:t xml:space="preserve">DẠY: </w:t>
      </w:r>
      <w:r w:rsidR="00CF78E7" w:rsidRPr="002C31E4">
        <w:rPr>
          <w:b/>
          <w:bCs/>
          <w:color w:val="auto"/>
          <w:sz w:val="26"/>
          <w:szCs w:val="26"/>
        </w:rPr>
        <w:t>LỚP VỎ SINH VẬT CÁC NHÂN TỐ ẢNH HƯỞNG ĐẾN SỰ PHÂN BỐ THỰC, ĐỘNG VẬT TRÊN TRÁI ĐẤT</w:t>
      </w:r>
    </w:p>
    <w:p w:rsidR="00165BA4" w:rsidRPr="002C31E4" w:rsidRDefault="00165BA4" w:rsidP="002C31E4">
      <w:pPr>
        <w:spacing w:before="0" w:after="0" w:line="288" w:lineRule="auto"/>
        <w:jc w:val="center"/>
        <w:rPr>
          <w:color w:val="auto"/>
          <w:sz w:val="26"/>
          <w:szCs w:val="26"/>
        </w:rPr>
      </w:pPr>
      <w:r w:rsidRPr="002C31E4">
        <w:rPr>
          <w:color w:val="auto"/>
          <w:sz w:val="26"/>
          <w:szCs w:val="26"/>
          <w:lang w:val="vi-VN"/>
        </w:rPr>
        <w:t>Môn học/Hoạt động giáo dục</w:t>
      </w:r>
      <w:r w:rsidRPr="002C31E4">
        <w:rPr>
          <w:color w:val="auto"/>
          <w:sz w:val="26"/>
          <w:szCs w:val="26"/>
        </w:rPr>
        <w:t>: ĐỊA LÍ; Lớp:</w:t>
      </w:r>
      <w:r w:rsidR="00B76D85" w:rsidRPr="002C31E4">
        <w:rPr>
          <w:color w:val="auto"/>
          <w:sz w:val="26"/>
          <w:szCs w:val="26"/>
        </w:rPr>
        <w:t xml:space="preserve"> 6</w:t>
      </w:r>
    </w:p>
    <w:p w:rsidR="00165BA4" w:rsidRPr="002C31E4" w:rsidRDefault="00165BA4" w:rsidP="002C31E4">
      <w:pPr>
        <w:spacing w:before="0" w:after="0" w:line="288" w:lineRule="auto"/>
        <w:jc w:val="center"/>
        <w:rPr>
          <w:color w:val="auto"/>
          <w:sz w:val="26"/>
          <w:szCs w:val="26"/>
        </w:rPr>
      </w:pPr>
      <w:r w:rsidRPr="002C31E4">
        <w:rPr>
          <w:color w:val="auto"/>
          <w:sz w:val="26"/>
          <w:szCs w:val="26"/>
        </w:rPr>
        <w:t>Thời gian thực hiện: (1 tiết)</w:t>
      </w:r>
    </w:p>
    <w:p w:rsidR="00165BA4" w:rsidRPr="002C31E4" w:rsidRDefault="00165BA4" w:rsidP="002C31E4">
      <w:pPr>
        <w:spacing w:before="0" w:after="0" w:line="288" w:lineRule="auto"/>
        <w:rPr>
          <w:b/>
          <w:color w:val="auto"/>
          <w:sz w:val="26"/>
          <w:szCs w:val="26"/>
        </w:rPr>
      </w:pPr>
      <w:r w:rsidRPr="002C31E4">
        <w:rPr>
          <w:b/>
          <w:color w:val="auto"/>
          <w:sz w:val="26"/>
          <w:szCs w:val="26"/>
        </w:rPr>
        <w:t xml:space="preserve">Nội dung kiến thức: </w:t>
      </w:r>
    </w:p>
    <w:p w:rsidR="00CF78E7" w:rsidRPr="002C31E4" w:rsidRDefault="00CF78E7"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-Trình bày được khái niệm lớp vỏ sinh vật, ảnh hưởng của các nhân tố tự nhiên và con người đến sự phân bố thực vật và động vật trên Trái Đất.</w:t>
      </w:r>
    </w:p>
    <w:p w:rsidR="00A0698B" w:rsidRPr="002C31E4" w:rsidRDefault="00CF78E7"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Giải thích được tại sao sao mỗi một khu vực trên trái đất lại có những sinh vật nhất định.  </w:t>
      </w:r>
    </w:p>
    <w:p w:rsidR="00165BA4" w:rsidRPr="002C31E4" w:rsidRDefault="00165BA4" w:rsidP="002C31E4">
      <w:pPr>
        <w:spacing w:before="0" w:after="0" w:line="288" w:lineRule="auto"/>
        <w:rPr>
          <w:b/>
          <w:color w:val="auto"/>
          <w:sz w:val="26"/>
          <w:szCs w:val="26"/>
        </w:rPr>
      </w:pPr>
      <w:r w:rsidRPr="002C31E4">
        <w:rPr>
          <w:b/>
          <w:color w:val="auto"/>
          <w:sz w:val="26"/>
          <w:szCs w:val="26"/>
        </w:rPr>
        <w:t>I. MỤC TIÊU</w:t>
      </w:r>
    </w:p>
    <w:p w:rsidR="00165BA4" w:rsidRPr="002C31E4" w:rsidRDefault="00165BA4" w:rsidP="002C31E4">
      <w:pPr>
        <w:spacing w:before="0" w:after="0" w:line="288" w:lineRule="auto"/>
        <w:rPr>
          <w:b/>
          <w:color w:val="auto"/>
          <w:sz w:val="26"/>
          <w:szCs w:val="26"/>
        </w:rPr>
      </w:pPr>
      <w:r w:rsidRPr="002C31E4">
        <w:rPr>
          <w:b/>
          <w:color w:val="auto"/>
          <w:sz w:val="26"/>
          <w:szCs w:val="26"/>
        </w:rPr>
        <w:t>1. Năng lực</w:t>
      </w:r>
    </w:p>
    <w:p w:rsidR="00A0698B" w:rsidRPr="002C31E4" w:rsidRDefault="00A0698B" w:rsidP="002C31E4">
      <w:pPr>
        <w:spacing w:before="0" w:after="0" w:line="288" w:lineRule="auto"/>
        <w:rPr>
          <w:color w:val="auto"/>
          <w:sz w:val="26"/>
          <w:szCs w:val="26"/>
        </w:rPr>
      </w:pPr>
      <w:r w:rsidRPr="002C31E4">
        <w:rPr>
          <w:b/>
          <w:color w:val="auto"/>
          <w:sz w:val="26"/>
          <w:szCs w:val="26"/>
        </w:rPr>
        <w:t xml:space="preserve">- </w:t>
      </w:r>
      <w:r w:rsidRPr="002C31E4">
        <w:rPr>
          <w:color w:val="auto"/>
          <w:sz w:val="26"/>
          <w:szCs w:val="26"/>
        </w:rPr>
        <w:t>Năng lực tự chủ và tự học: biết chủ động tích cực thực hiện nhiệm vụ học tập.</w:t>
      </w:r>
    </w:p>
    <w:p w:rsidR="00A0698B" w:rsidRPr="002C31E4" w:rsidRDefault="00A0698B" w:rsidP="002C31E4">
      <w:pPr>
        <w:spacing w:before="0" w:after="0" w:line="288" w:lineRule="auto"/>
        <w:rPr>
          <w:color w:val="auto"/>
          <w:sz w:val="26"/>
          <w:szCs w:val="26"/>
        </w:rPr>
      </w:pPr>
      <w:r w:rsidRPr="002C31E4">
        <w:rPr>
          <w:b/>
          <w:color w:val="auto"/>
          <w:sz w:val="26"/>
          <w:szCs w:val="26"/>
        </w:rPr>
        <w:t xml:space="preserve">- </w:t>
      </w:r>
      <w:r w:rsidRPr="002C31E4">
        <w:rPr>
          <w:color w:val="auto"/>
          <w:sz w:val="26"/>
          <w:szCs w:val="26"/>
        </w:rPr>
        <w:t>Năng lực giao tiếp và hợp tác: biết chủ động đưa ra ý kiến giải pháp khi được giao nhiệm vụ để hoàn thành tốt khi làm việc nhóm.</w:t>
      </w:r>
    </w:p>
    <w:p w:rsidR="00B9659F" w:rsidRPr="002C31E4" w:rsidRDefault="00A0698B" w:rsidP="002C31E4">
      <w:pPr>
        <w:spacing w:before="0" w:after="0" w:line="288" w:lineRule="auto"/>
        <w:rPr>
          <w:color w:val="auto"/>
          <w:sz w:val="26"/>
          <w:szCs w:val="26"/>
        </w:rPr>
      </w:pPr>
      <w:r w:rsidRPr="002C31E4">
        <w:rPr>
          <w:color w:val="auto"/>
          <w:sz w:val="26"/>
          <w:szCs w:val="26"/>
        </w:rPr>
        <w:t xml:space="preserve">- </w:t>
      </w:r>
      <w:r w:rsidR="00B9659F" w:rsidRPr="002C31E4">
        <w:rPr>
          <w:color w:val="auto"/>
          <w:sz w:val="26"/>
          <w:szCs w:val="26"/>
        </w:rPr>
        <w:t>Năng lực tìm hiểu địa lí</w:t>
      </w:r>
      <w:r w:rsidRPr="002C31E4">
        <w:rPr>
          <w:color w:val="auto"/>
          <w:sz w:val="26"/>
          <w:szCs w:val="26"/>
        </w:rPr>
        <w:t>:</w:t>
      </w:r>
      <w:r w:rsidR="00287543" w:rsidRPr="002C31E4">
        <w:rPr>
          <w:color w:val="auto"/>
          <w:sz w:val="26"/>
          <w:szCs w:val="26"/>
        </w:rPr>
        <w:t xml:space="preserve"> phân tích hình ảnh, khai thác văn bản.</w:t>
      </w:r>
    </w:p>
    <w:p w:rsidR="00165BA4" w:rsidRPr="002C31E4" w:rsidRDefault="00165BA4" w:rsidP="002C31E4">
      <w:pPr>
        <w:spacing w:before="0" w:after="0" w:line="288" w:lineRule="auto"/>
        <w:rPr>
          <w:b/>
          <w:color w:val="auto"/>
          <w:sz w:val="26"/>
          <w:szCs w:val="26"/>
        </w:rPr>
      </w:pPr>
      <w:r w:rsidRPr="002C31E4">
        <w:rPr>
          <w:b/>
          <w:color w:val="auto"/>
          <w:sz w:val="26"/>
          <w:szCs w:val="26"/>
        </w:rPr>
        <w:t>2. Phẩm chất</w:t>
      </w:r>
    </w:p>
    <w:p w:rsidR="00A0698B" w:rsidRPr="002C31E4" w:rsidRDefault="00A0698B" w:rsidP="002C31E4">
      <w:pPr>
        <w:spacing w:before="0" w:after="0" w:line="288" w:lineRule="auto"/>
        <w:rPr>
          <w:color w:val="auto"/>
          <w:sz w:val="26"/>
          <w:szCs w:val="26"/>
        </w:rPr>
      </w:pPr>
      <w:r w:rsidRPr="002C31E4">
        <w:rPr>
          <w:color w:val="auto"/>
          <w:sz w:val="26"/>
          <w:szCs w:val="26"/>
        </w:rPr>
        <w:t>-</w:t>
      </w:r>
      <w:r w:rsidRPr="002C31E4">
        <w:rPr>
          <w:b/>
          <w:color w:val="auto"/>
          <w:sz w:val="26"/>
          <w:szCs w:val="26"/>
        </w:rPr>
        <w:t xml:space="preserve"> </w:t>
      </w:r>
      <w:r w:rsidRPr="002C31E4">
        <w:rPr>
          <w:color w:val="auto"/>
          <w:sz w:val="26"/>
          <w:szCs w:val="26"/>
        </w:rPr>
        <w:t>Trách nhiệm:</w:t>
      </w:r>
      <w:r w:rsidR="00287543" w:rsidRPr="002C31E4">
        <w:rPr>
          <w:color w:val="auto"/>
          <w:sz w:val="26"/>
          <w:szCs w:val="26"/>
        </w:rPr>
        <w:t xml:space="preserve"> bảo vệ đa dạng sinh học.</w:t>
      </w:r>
    </w:p>
    <w:p w:rsidR="00A0698B" w:rsidRPr="002C31E4" w:rsidRDefault="00A0698B" w:rsidP="002C31E4">
      <w:pPr>
        <w:spacing w:before="0" w:after="0" w:line="288" w:lineRule="auto"/>
        <w:rPr>
          <w:color w:val="auto"/>
          <w:sz w:val="26"/>
          <w:szCs w:val="26"/>
        </w:rPr>
      </w:pPr>
      <w:r w:rsidRPr="002C31E4">
        <w:rPr>
          <w:color w:val="auto"/>
          <w:sz w:val="26"/>
          <w:szCs w:val="26"/>
        </w:rPr>
        <w:t>- Chăm chỉ:</w:t>
      </w:r>
      <w:r w:rsidR="00287543" w:rsidRPr="002C31E4">
        <w:rPr>
          <w:color w:val="auto"/>
          <w:sz w:val="26"/>
          <w:szCs w:val="26"/>
        </w:rPr>
        <w:t xml:space="preserve"> tích cực trong các hoạt động học tập.</w:t>
      </w:r>
    </w:p>
    <w:p w:rsidR="00165BA4" w:rsidRPr="002C31E4" w:rsidRDefault="00165BA4" w:rsidP="002C31E4">
      <w:pPr>
        <w:spacing w:before="0" w:after="0" w:line="288" w:lineRule="auto"/>
        <w:rPr>
          <w:b/>
          <w:color w:val="auto"/>
          <w:sz w:val="26"/>
          <w:szCs w:val="26"/>
        </w:rPr>
      </w:pPr>
      <w:r w:rsidRPr="002C31E4">
        <w:rPr>
          <w:b/>
          <w:color w:val="auto"/>
          <w:sz w:val="26"/>
          <w:szCs w:val="26"/>
        </w:rPr>
        <w:t>II. THIẾT BỊ DẠY HỌC VÀ HỌC LIỆU</w:t>
      </w:r>
    </w:p>
    <w:p w:rsidR="00A0698B" w:rsidRPr="002C31E4" w:rsidRDefault="006B2DD0" w:rsidP="002C31E4">
      <w:pPr>
        <w:spacing w:before="0" w:after="0" w:line="288" w:lineRule="auto"/>
        <w:rPr>
          <w:b/>
          <w:color w:val="auto"/>
          <w:sz w:val="26"/>
          <w:szCs w:val="26"/>
        </w:rPr>
      </w:pPr>
      <w:r w:rsidRPr="002C31E4">
        <w:rPr>
          <w:b/>
          <w:color w:val="auto"/>
          <w:sz w:val="26"/>
          <w:szCs w:val="26"/>
        </w:rPr>
        <w:t>1. Chuẩn bị của giáo viên</w:t>
      </w:r>
    </w:p>
    <w:p w:rsidR="00287543" w:rsidRPr="002C31E4" w:rsidRDefault="00287543" w:rsidP="002C31E4">
      <w:pPr>
        <w:pBdr>
          <w:top w:val="nil"/>
          <w:left w:val="nil"/>
          <w:bottom w:val="nil"/>
          <w:right w:val="nil"/>
          <w:between w:val="nil"/>
        </w:pBdr>
        <w:spacing w:before="0" w:after="0" w:line="288" w:lineRule="auto"/>
        <w:rPr>
          <w:color w:val="auto"/>
          <w:sz w:val="26"/>
          <w:szCs w:val="26"/>
        </w:rPr>
      </w:pPr>
      <w:r w:rsidRPr="002C31E4">
        <w:rPr>
          <w:color w:val="auto"/>
          <w:sz w:val="26"/>
          <w:szCs w:val="26"/>
        </w:rPr>
        <w:t>- Tranh ảnh khác nhau về các cảnh quan trên Thế giới. </w:t>
      </w:r>
    </w:p>
    <w:p w:rsidR="006B2DD0" w:rsidRPr="002C31E4" w:rsidRDefault="00287543" w:rsidP="002C31E4">
      <w:pPr>
        <w:pBdr>
          <w:top w:val="nil"/>
          <w:left w:val="nil"/>
          <w:bottom w:val="nil"/>
          <w:right w:val="nil"/>
          <w:between w:val="nil"/>
        </w:pBdr>
        <w:spacing w:before="0" w:after="0" w:line="288" w:lineRule="auto"/>
        <w:rPr>
          <w:color w:val="auto"/>
          <w:sz w:val="26"/>
          <w:szCs w:val="26"/>
        </w:rPr>
      </w:pPr>
      <w:r w:rsidRPr="002C31E4">
        <w:rPr>
          <w:color w:val="auto"/>
          <w:sz w:val="26"/>
          <w:szCs w:val="26"/>
        </w:rPr>
        <w:t>- Phiếu học tập.</w:t>
      </w:r>
    </w:p>
    <w:p w:rsidR="006B2DD0" w:rsidRPr="002C31E4" w:rsidRDefault="006B2DD0" w:rsidP="002C31E4">
      <w:pPr>
        <w:spacing w:before="0" w:after="0" w:line="288" w:lineRule="auto"/>
        <w:rPr>
          <w:b/>
          <w:color w:val="auto"/>
          <w:sz w:val="26"/>
          <w:szCs w:val="26"/>
        </w:rPr>
      </w:pPr>
      <w:r w:rsidRPr="002C31E4">
        <w:rPr>
          <w:b/>
          <w:color w:val="auto"/>
          <w:sz w:val="26"/>
          <w:szCs w:val="26"/>
        </w:rPr>
        <w:t>2. Chuẩn bị của học sinh</w:t>
      </w:r>
    </w:p>
    <w:p w:rsidR="006B2DD0" w:rsidRPr="002C31E4" w:rsidRDefault="006B2DD0" w:rsidP="002C31E4">
      <w:pPr>
        <w:spacing w:before="0" w:after="0" w:line="288" w:lineRule="auto"/>
        <w:rPr>
          <w:color w:val="auto"/>
          <w:sz w:val="26"/>
          <w:szCs w:val="26"/>
        </w:rPr>
      </w:pPr>
      <w:r w:rsidRPr="002C31E4">
        <w:rPr>
          <w:color w:val="auto"/>
          <w:sz w:val="26"/>
          <w:szCs w:val="26"/>
        </w:rPr>
        <w:t>- SGK, vở ghi, dụng cụ học tập.</w:t>
      </w:r>
    </w:p>
    <w:p w:rsidR="00165BA4" w:rsidRPr="002C31E4" w:rsidRDefault="00165BA4" w:rsidP="002C31E4">
      <w:pPr>
        <w:spacing w:before="0" w:after="0" w:line="288" w:lineRule="auto"/>
        <w:rPr>
          <w:b/>
          <w:color w:val="auto"/>
          <w:sz w:val="26"/>
          <w:szCs w:val="26"/>
        </w:rPr>
      </w:pPr>
      <w:r w:rsidRPr="002C31E4">
        <w:rPr>
          <w:b/>
          <w:color w:val="auto"/>
          <w:sz w:val="26"/>
          <w:szCs w:val="26"/>
        </w:rPr>
        <w:t>III. TIẾN TRÌNH DẠY HỌC</w:t>
      </w:r>
    </w:p>
    <w:p w:rsidR="00165BA4" w:rsidRPr="002C31E4" w:rsidRDefault="00165BA4" w:rsidP="002C31E4">
      <w:pPr>
        <w:spacing w:before="0" w:after="0" w:line="288" w:lineRule="auto"/>
        <w:rPr>
          <w:b/>
          <w:color w:val="auto"/>
          <w:sz w:val="26"/>
          <w:szCs w:val="26"/>
        </w:rPr>
      </w:pPr>
      <w:r w:rsidRPr="002C31E4">
        <w:rPr>
          <w:b/>
          <w:color w:val="auto"/>
          <w:sz w:val="26"/>
          <w:szCs w:val="26"/>
        </w:rPr>
        <w:t>1. Hoạt động: Mở đầu (3 phút)</w:t>
      </w:r>
    </w:p>
    <w:p w:rsidR="002B1050" w:rsidRPr="002C31E4" w:rsidRDefault="002B1050" w:rsidP="002C31E4">
      <w:pPr>
        <w:spacing w:before="0" w:after="0" w:line="288" w:lineRule="auto"/>
        <w:rPr>
          <w:i/>
          <w:color w:val="auto"/>
          <w:sz w:val="26"/>
          <w:szCs w:val="26"/>
        </w:rPr>
      </w:pPr>
      <w:r w:rsidRPr="002C31E4">
        <w:rPr>
          <w:i/>
          <w:color w:val="auto"/>
          <w:sz w:val="26"/>
          <w:szCs w:val="26"/>
        </w:rPr>
        <w:t>a) Mục đích:</w:t>
      </w:r>
    </w:p>
    <w:p w:rsidR="002B1050" w:rsidRPr="002C31E4" w:rsidRDefault="002B1050" w:rsidP="002C31E4">
      <w:pPr>
        <w:spacing w:before="0" w:after="0" w:line="288" w:lineRule="auto"/>
        <w:rPr>
          <w:color w:val="auto"/>
          <w:sz w:val="26"/>
          <w:szCs w:val="26"/>
        </w:rPr>
      </w:pPr>
      <w:r w:rsidRPr="002C31E4">
        <w:rPr>
          <w:color w:val="auto"/>
          <w:sz w:val="26"/>
          <w:szCs w:val="26"/>
        </w:rPr>
        <w:t>- Tạo sự phấn khởi trước khi bước vào bài học mới.</w:t>
      </w:r>
    </w:p>
    <w:p w:rsidR="002B1050" w:rsidRPr="002C31E4" w:rsidRDefault="002B1050" w:rsidP="002C31E4">
      <w:pPr>
        <w:spacing w:before="0" w:after="0" w:line="288" w:lineRule="auto"/>
        <w:rPr>
          <w:i/>
          <w:color w:val="auto"/>
          <w:sz w:val="26"/>
          <w:szCs w:val="26"/>
        </w:rPr>
      </w:pPr>
      <w:r w:rsidRPr="002C31E4">
        <w:rPr>
          <w:i/>
          <w:color w:val="auto"/>
          <w:sz w:val="26"/>
          <w:szCs w:val="26"/>
        </w:rPr>
        <w:t>b) Nội dung:</w:t>
      </w:r>
    </w:p>
    <w:p w:rsidR="006B2DD0" w:rsidRPr="002C31E4" w:rsidRDefault="002B1050" w:rsidP="002C31E4">
      <w:pPr>
        <w:spacing w:before="0" w:after="0" w:line="288" w:lineRule="auto"/>
        <w:rPr>
          <w:color w:val="auto"/>
          <w:sz w:val="26"/>
          <w:szCs w:val="26"/>
        </w:rPr>
      </w:pPr>
      <w:r w:rsidRPr="002C31E4">
        <w:rPr>
          <w:color w:val="auto"/>
          <w:sz w:val="26"/>
          <w:szCs w:val="26"/>
        </w:rPr>
        <w:t xml:space="preserve">- Học sinh dựa vào kiến thức đã học và </w:t>
      </w:r>
      <w:r w:rsidR="00EA5B24" w:rsidRPr="002C31E4">
        <w:rPr>
          <w:color w:val="auto"/>
          <w:sz w:val="26"/>
          <w:szCs w:val="26"/>
        </w:rPr>
        <w:t>và quan sát hình ảnh</w:t>
      </w:r>
      <w:r w:rsidRPr="002C31E4">
        <w:rPr>
          <w:color w:val="auto"/>
          <w:sz w:val="26"/>
          <w:szCs w:val="26"/>
        </w:rPr>
        <w:t xml:space="preserve"> để trả lời câu hỏi.</w:t>
      </w:r>
    </w:p>
    <w:p w:rsidR="00165BA4" w:rsidRPr="002C31E4" w:rsidRDefault="00165BA4" w:rsidP="002C31E4">
      <w:pPr>
        <w:spacing w:before="0" w:after="0" w:line="288" w:lineRule="auto"/>
        <w:rPr>
          <w:i/>
          <w:color w:val="auto"/>
          <w:sz w:val="26"/>
          <w:szCs w:val="26"/>
        </w:rPr>
      </w:pPr>
      <w:r w:rsidRPr="002C31E4">
        <w:rPr>
          <w:i/>
          <w:color w:val="auto"/>
          <w:sz w:val="26"/>
          <w:szCs w:val="26"/>
        </w:rPr>
        <w:t>c) Sản phẩm:</w:t>
      </w:r>
    </w:p>
    <w:p w:rsidR="00A0698B" w:rsidRPr="002C31E4" w:rsidRDefault="00EA5B24" w:rsidP="002C31E4">
      <w:pPr>
        <w:spacing w:before="0" w:after="0" w:line="288" w:lineRule="auto"/>
        <w:rPr>
          <w:color w:val="auto"/>
          <w:sz w:val="26"/>
          <w:szCs w:val="26"/>
        </w:rPr>
      </w:pPr>
      <w:r w:rsidRPr="002C31E4">
        <w:rPr>
          <w:color w:val="auto"/>
          <w:sz w:val="26"/>
          <w:szCs w:val="26"/>
        </w:rPr>
        <w:t>- Học sinh trả lời được câu hỏi của giáo viên.</w:t>
      </w:r>
    </w:p>
    <w:p w:rsidR="00165BA4" w:rsidRPr="002C31E4" w:rsidRDefault="00165BA4" w:rsidP="002C31E4">
      <w:pPr>
        <w:spacing w:before="0" w:after="0" w:line="288" w:lineRule="auto"/>
        <w:rPr>
          <w:i/>
          <w:color w:val="auto"/>
          <w:sz w:val="26"/>
          <w:szCs w:val="26"/>
        </w:rPr>
      </w:pPr>
      <w:r w:rsidRPr="002C31E4">
        <w:rPr>
          <w:i/>
          <w:color w:val="auto"/>
          <w:sz w:val="26"/>
          <w:szCs w:val="26"/>
        </w:rPr>
        <w:t>d) Cách thực hiện:</w:t>
      </w:r>
    </w:p>
    <w:p w:rsidR="00EA5B24" w:rsidRPr="002C31E4" w:rsidRDefault="00EA5B24" w:rsidP="002C31E4">
      <w:pPr>
        <w:pBdr>
          <w:top w:val="nil"/>
          <w:left w:val="nil"/>
          <w:bottom w:val="nil"/>
          <w:right w:val="nil"/>
          <w:between w:val="nil"/>
        </w:pBdr>
        <w:spacing w:before="0" w:after="0" w:line="288" w:lineRule="auto"/>
        <w:rPr>
          <w:color w:val="auto"/>
          <w:sz w:val="26"/>
          <w:szCs w:val="26"/>
        </w:rPr>
      </w:pPr>
      <w:r w:rsidRPr="002C31E4">
        <w:rPr>
          <w:b/>
          <w:color w:val="auto"/>
          <w:sz w:val="26"/>
          <w:szCs w:val="26"/>
        </w:rPr>
        <w:t>Bước 1:</w:t>
      </w:r>
      <w:r w:rsidRPr="002C31E4">
        <w:rPr>
          <w:color w:val="auto"/>
          <w:sz w:val="26"/>
          <w:szCs w:val="26"/>
        </w:rPr>
        <w:t xml:space="preserve"> GV cho học sinh quan sát hình ảnh và trả lời câu hỏi</w:t>
      </w:r>
    </w:p>
    <w:p w:rsidR="00EA5B24" w:rsidRPr="002C31E4" w:rsidRDefault="00EA5B24" w:rsidP="002C31E4">
      <w:pPr>
        <w:pBdr>
          <w:top w:val="nil"/>
          <w:left w:val="nil"/>
          <w:bottom w:val="nil"/>
          <w:right w:val="nil"/>
          <w:between w:val="nil"/>
        </w:pBdr>
        <w:spacing w:before="0" w:after="0" w:line="288" w:lineRule="auto"/>
        <w:rPr>
          <w:color w:val="auto"/>
          <w:sz w:val="26"/>
          <w:szCs w:val="26"/>
        </w:rPr>
      </w:pPr>
      <w:r w:rsidRPr="002C31E4">
        <w:rPr>
          <w:b/>
          <w:color w:val="auto"/>
          <w:sz w:val="26"/>
          <w:szCs w:val="26"/>
        </w:rPr>
        <w:lastRenderedPageBreak/>
        <w:t>Qua hình ảnh đó hãy cho biết những hiểu biết của mình về giới sinh vật trên Trái Đất?</w:t>
      </w:r>
      <w:r w:rsidRPr="002C31E4">
        <w:rPr>
          <w:noProof/>
          <w:color w:val="auto"/>
          <w:sz w:val="26"/>
          <w:szCs w:val="26"/>
        </w:rPr>
        <w:drawing>
          <wp:inline distT="0" distB="0" distL="0" distR="0" wp14:anchorId="6ABDD7A0" wp14:editId="10060C0A">
            <wp:extent cx="6073140" cy="2903220"/>
            <wp:effectExtent l="0" t="0" r="3810" b="0"/>
            <wp:docPr id="1182" name="image120.png" descr="https://lh4.googleusercontent.com/Z0xHMOXB36rxTP5hfKAGlz87RvJ6CdcLNCMWtx0jDcXyNtoUFcTXGM1ue8UXEzeESlm_KbZYkMSabEeota54GoDNQEfgVPmKsB2z7sxY-x4uPQNR0aJJWtFhjNFue65T5jZq_Tw"/>
            <wp:cNvGraphicFramePr/>
            <a:graphic xmlns:a="http://schemas.openxmlformats.org/drawingml/2006/main">
              <a:graphicData uri="http://schemas.openxmlformats.org/drawingml/2006/picture">
                <pic:pic xmlns:pic="http://schemas.openxmlformats.org/drawingml/2006/picture">
                  <pic:nvPicPr>
                    <pic:cNvPr id="0" name="image120.png" descr="https://lh4.googleusercontent.com/Z0xHMOXB36rxTP5hfKAGlz87RvJ6CdcLNCMWtx0jDcXyNtoUFcTXGM1ue8UXEzeESlm_KbZYkMSabEeota54GoDNQEfgVPmKsB2z7sxY-x4uPQNR0aJJWtFhjNFue65T5jZq_Tw"/>
                    <pic:cNvPicPr preferRelativeResize="0"/>
                  </pic:nvPicPr>
                  <pic:blipFill>
                    <a:blip r:embed="rId5"/>
                    <a:srcRect/>
                    <a:stretch>
                      <a:fillRect/>
                    </a:stretch>
                  </pic:blipFill>
                  <pic:spPr>
                    <a:xfrm>
                      <a:off x="0" y="0"/>
                      <a:ext cx="6073453" cy="2903370"/>
                    </a:xfrm>
                    <a:prstGeom prst="rect">
                      <a:avLst/>
                    </a:prstGeom>
                    <a:ln/>
                  </pic:spPr>
                </pic:pic>
              </a:graphicData>
            </a:graphic>
          </wp:inline>
        </w:drawing>
      </w:r>
    </w:p>
    <w:p w:rsidR="00EA5B24" w:rsidRPr="002C31E4" w:rsidRDefault="00EA5B24" w:rsidP="002C31E4">
      <w:pPr>
        <w:pBdr>
          <w:top w:val="nil"/>
          <w:left w:val="nil"/>
          <w:bottom w:val="nil"/>
          <w:right w:val="nil"/>
          <w:between w:val="nil"/>
        </w:pBdr>
        <w:spacing w:before="0" w:after="0" w:line="288" w:lineRule="auto"/>
        <w:rPr>
          <w:color w:val="auto"/>
          <w:sz w:val="26"/>
          <w:szCs w:val="26"/>
        </w:rPr>
      </w:pPr>
      <w:r w:rsidRPr="002C31E4">
        <w:rPr>
          <w:b/>
          <w:color w:val="auto"/>
          <w:sz w:val="26"/>
          <w:szCs w:val="26"/>
        </w:rPr>
        <w:t>Bước 2:</w:t>
      </w:r>
      <w:r w:rsidRPr="002C31E4">
        <w:rPr>
          <w:color w:val="auto"/>
          <w:sz w:val="26"/>
          <w:szCs w:val="26"/>
        </w:rPr>
        <w:t xml:space="preserve"> Học sinh trả lời.</w:t>
      </w:r>
    </w:p>
    <w:p w:rsidR="00A0698B" w:rsidRPr="002C31E4" w:rsidRDefault="00EA5B24" w:rsidP="002C31E4">
      <w:pPr>
        <w:pBdr>
          <w:top w:val="nil"/>
          <w:left w:val="nil"/>
          <w:bottom w:val="nil"/>
          <w:right w:val="nil"/>
          <w:between w:val="nil"/>
        </w:pBdr>
        <w:spacing w:before="0" w:after="0" w:line="288" w:lineRule="auto"/>
        <w:rPr>
          <w:color w:val="auto"/>
          <w:sz w:val="26"/>
          <w:szCs w:val="26"/>
        </w:rPr>
      </w:pPr>
      <w:r w:rsidRPr="002C31E4">
        <w:rPr>
          <w:b/>
          <w:color w:val="auto"/>
          <w:sz w:val="26"/>
          <w:szCs w:val="26"/>
        </w:rPr>
        <w:t>Bước 3:</w:t>
      </w:r>
      <w:r w:rsidRPr="002C31E4">
        <w:rPr>
          <w:color w:val="auto"/>
          <w:sz w:val="26"/>
          <w:szCs w:val="26"/>
        </w:rPr>
        <w:t xml:space="preserve"> Giáo viên chốt ý và dẫn dắt vào bài. </w:t>
      </w:r>
    </w:p>
    <w:p w:rsidR="00165BA4" w:rsidRPr="002C31E4" w:rsidRDefault="00165BA4" w:rsidP="002C31E4">
      <w:pPr>
        <w:spacing w:before="0" w:after="0" w:line="288" w:lineRule="auto"/>
        <w:rPr>
          <w:b/>
          <w:color w:val="auto"/>
          <w:sz w:val="26"/>
          <w:szCs w:val="26"/>
        </w:rPr>
      </w:pPr>
      <w:r w:rsidRPr="002C31E4">
        <w:rPr>
          <w:b/>
          <w:color w:val="auto"/>
          <w:sz w:val="26"/>
          <w:szCs w:val="26"/>
        </w:rPr>
        <w:t>2. Hoạt động: Hình thành kiến thức mới (35 phút)</w:t>
      </w:r>
    </w:p>
    <w:p w:rsidR="00165BA4" w:rsidRPr="002C31E4" w:rsidRDefault="00165BA4" w:rsidP="002C31E4">
      <w:pPr>
        <w:spacing w:before="0" w:after="0" w:line="288" w:lineRule="auto"/>
        <w:rPr>
          <w:b/>
          <w:color w:val="auto"/>
          <w:sz w:val="26"/>
          <w:szCs w:val="26"/>
        </w:rPr>
      </w:pPr>
      <w:r w:rsidRPr="002C31E4">
        <w:rPr>
          <w:b/>
          <w:color w:val="auto"/>
          <w:sz w:val="26"/>
          <w:szCs w:val="26"/>
        </w:rPr>
        <w:t xml:space="preserve">2.1. Hoạt động 1: </w:t>
      </w:r>
      <w:r w:rsidR="00EA5B24" w:rsidRPr="002C31E4">
        <w:rPr>
          <w:b/>
          <w:color w:val="auto"/>
          <w:sz w:val="26"/>
          <w:szCs w:val="26"/>
        </w:rPr>
        <w:t>Tìm hiểu lớp vỏ sinh vậ</w:t>
      </w:r>
      <w:r w:rsidR="002C31E4" w:rsidRPr="002C31E4">
        <w:rPr>
          <w:b/>
          <w:color w:val="auto"/>
          <w:sz w:val="26"/>
          <w:szCs w:val="26"/>
        </w:rPr>
        <w:t>t (5</w:t>
      </w:r>
      <w:r w:rsidR="00EA5B24" w:rsidRPr="002C31E4">
        <w:rPr>
          <w:b/>
          <w:color w:val="auto"/>
          <w:sz w:val="26"/>
          <w:szCs w:val="26"/>
        </w:rPr>
        <w:t xml:space="preserve"> phút)</w:t>
      </w:r>
    </w:p>
    <w:p w:rsidR="00A0698B" w:rsidRPr="002C31E4" w:rsidRDefault="00A0698B" w:rsidP="002C31E4">
      <w:pPr>
        <w:spacing w:before="0" w:after="0" w:line="288" w:lineRule="auto"/>
        <w:rPr>
          <w:i/>
          <w:color w:val="auto"/>
          <w:sz w:val="26"/>
          <w:szCs w:val="26"/>
        </w:rPr>
      </w:pPr>
      <w:r w:rsidRPr="002C31E4">
        <w:rPr>
          <w:i/>
          <w:color w:val="auto"/>
          <w:sz w:val="26"/>
          <w:szCs w:val="26"/>
        </w:rPr>
        <w:t>a) Mục đích:</w:t>
      </w:r>
    </w:p>
    <w:p w:rsidR="00A0698B" w:rsidRPr="002C31E4" w:rsidRDefault="00EA5B24" w:rsidP="002C31E4">
      <w:pPr>
        <w:spacing w:before="0" w:after="0" w:line="288" w:lineRule="auto"/>
        <w:rPr>
          <w:color w:val="auto"/>
          <w:sz w:val="26"/>
          <w:szCs w:val="26"/>
        </w:rPr>
      </w:pPr>
      <w:r w:rsidRPr="002C31E4">
        <w:rPr>
          <w:color w:val="auto"/>
          <w:sz w:val="26"/>
          <w:szCs w:val="26"/>
        </w:rPr>
        <w:t>Trình bày được khái niệm lớp vỏ sinh vật</w:t>
      </w:r>
    </w:p>
    <w:p w:rsidR="00A0698B" w:rsidRPr="002C31E4" w:rsidRDefault="00A0698B" w:rsidP="002C31E4">
      <w:pPr>
        <w:spacing w:before="0" w:after="0" w:line="288" w:lineRule="auto"/>
        <w:rPr>
          <w:i/>
          <w:color w:val="auto"/>
          <w:sz w:val="26"/>
          <w:szCs w:val="26"/>
        </w:rPr>
      </w:pPr>
      <w:r w:rsidRPr="002C31E4">
        <w:rPr>
          <w:i/>
          <w:color w:val="auto"/>
          <w:sz w:val="26"/>
          <w:szCs w:val="26"/>
        </w:rPr>
        <w:t>b) Nội dung:</w:t>
      </w:r>
    </w:p>
    <w:p w:rsidR="00EA5B24" w:rsidRPr="002C31E4" w:rsidRDefault="00EA5B24" w:rsidP="002C31E4">
      <w:pPr>
        <w:spacing w:before="0" w:after="0" w:line="288" w:lineRule="auto"/>
        <w:rPr>
          <w:color w:val="auto"/>
          <w:sz w:val="26"/>
          <w:szCs w:val="26"/>
        </w:rPr>
      </w:pPr>
      <w:r w:rsidRPr="002C31E4">
        <w:rPr>
          <w:color w:val="auto"/>
          <w:sz w:val="26"/>
          <w:szCs w:val="26"/>
        </w:rPr>
        <w:t>- Học sinh đọc đoạn văn bản sgk trang 80 kết hợp quan sát các hình ảnh và hiểu biết của mình để hoàn thanh phiếu học tập.</w:t>
      </w:r>
    </w:p>
    <w:p w:rsidR="006B2DD0" w:rsidRPr="002C31E4" w:rsidRDefault="006B2DD0" w:rsidP="002C31E4">
      <w:pPr>
        <w:pStyle w:val="ListParagraph"/>
        <w:numPr>
          <w:ilvl w:val="0"/>
          <w:numId w:val="1"/>
        </w:numPr>
        <w:spacing w:before="0" w:after="0" w:line="288" w:lineRule="auto"/>
        <w:rPr>
          <w:color w:val="auto"/>
          <w:sz w:val="26"/>
          <w:szCs w:val="26"/>
        </w:rPr>
      </w:pPr>
      <w:r w:rsidRPr="002C31E4">
        <w:rPr>
          <w:b/>
          <w:i/>
          <w:color w:val="auto"/>
          <w:sz w:val="26"/>
          <w:szCs w:val="26"/>
        </w:rPr>
        <w:t>Nội dung chính</w:t>
      </w:r>
    </w:p>
    <w:p w:rsidR="00EA5B24" w:rsidRPr="002C31E4" w:rsidRDefault="00EA5B24" w:rsidP="002C31E4">
      <w:pPr>
        <w:pBdr>
          <w:top w:val="nil"/>
          <w:left w:val="nil"/>
          <w:bottom w:val="nil"/>
          <w:right w:val="nil"/>
          <w:between w:val="nil"/>
        </w:pBdr>
        <w:spacing w:before="0" w:after="0" w:line="288" w:lineRule="auto"/>
        <w:ind w:right="57"/>
        <w:rPr>
          <w:color w:val="auto"/>
          <w:sz w:val="26"/>
          <w:szCs w:val="26"/>
        </w:rPr>
      </w:pPr>
      <w:r w:rsidRPr="002C31E4">
        <w:rPr>
          <w:b/>
          <w:color w:val="auto"/>
          <w:sz w:val="26"/>
          <w:szCs w:val="26"/>
        </w:rPr>
        <w:t>1. Lớp vỏ sinh vật</w:t>
      </w:r>
    </w:p>
    <w:p w:rsidR="006B2DD0" w:rsidRPr="002C31E4" w:rsidRDefault="00EA5B24" w:rsidP="002C31E4">
      <w:pPr>
        <w:spacing w:before="0" w:after="0" w:line="288" w:lineRule="auto"/>
        <w:rPr>
          <w:color w:val="auto"/>
          <w:sz w:val="26"/>
          <w:szCs w:val="26"/>
        </w:rPr>
      </w:pPr>
      <w:r w:rsidRPr="002C31E4">
        <w:rPr>
          <w:b/>
          <w:color w:val="auto"/>
          <w:sz w:val="26"/>
          <w:szCs w:val="26"/>
        </w:rPr>
        <w:t>- Khái niệm:</w:t>
      </w:r>
      <w:r w:rsidRPr="002C31E4">
        <w:rPr>
          <w:color w:val="auto"/>
          <w:sz w:val="26"/>
          <w:szCs w:val="26"/>
        </w:rPr>
        <w:t xml:space="preserve"> Lớp vỏ sinh vật hay sinh vật quyển là lớp vỏ mới liên tục bao quanh Trái Đất, được hình thành từ các sinh vật sống trong các lớp nước, không khí và đất đá.</w:t>
      </w:r>
    </w:p>
    <w:p w:rsidR="00A0698B" w:rsidRPr="002C31E4" w:rsidRDefault="00A0698B" w:rsidP="002C31E4">
      <w:pPr>
        <w:spacing w:before="0" w:after="0" w:line="288" w:lineRule="auto"/>
        <w:rPr>
          <w:i/>
          <w:color w:val="auto"/>
          <w:sz w:val="26"/>
          <w:szCs w:val="26"/>
        </w:rPr>
      </w:pPr>
      <w:r w:rsidRPr="002C31E4">
        <w:rPr>
          <w:i/>
          <w:color w:val="auto"/>
          <w:sz w:val="26"/>
          <w:szCs w:val="26"/>
        </w:rPr>
        <w:t>c) Sản phẩm:</w:t>
      </w:r>
    </w:p>
    <w:p w:rsidR="00A0698B" w:rsidRPr="002C31E4" w:rsidRDefault="00EA5B24" w:rsidP="002C31E4">
      <w:pPr>
        <w:spacing w:before="0" w:after="0" w:line="288" w:lineRule="auto"/>
        <w:rPr>
          <w:color w:val="auto"/>
          <w:sz w:val="26"/>
          <w:szCs w:val="26"/>
        </w:rPr>
      </w:pPr>
      <w:r w:rsidRPr="002C31E4">
        <w:rPr>
          <w:color w:val="auto"/>
          <w:sz w:val="26"/>
          <w:szCs w:val="26"/>
        </w:rPr>
        <w:t>- Học sinh hoàn thành phiếu học tập.</w:t>
      </w:r>
    </w:p>
    <w:p w:rsidR="00A0698B" w:rsidRPr="002C31E4" w:rsidRDefault="00A0698B" w:rsidP="002C31E4">
      <w:pPr>
        <w:spacing w:before="0" w:after="0" w:line="288" w:lineRule="auto"/>
        <w:rPr>
          <w:i/>
          <w:color w:val="auto"/>
          <w:sz w:val="26"/>
          <w:szCs w:val="26"/>
        </w:rPr>
      </w:pPr>
      <w:r w:rsidRPr="002C31E4">
        <w:rPr>
          <w:i/>
          <w:color w:val="auto"/>
          <w:sz w:val="26"/>
          <w:szCs w:val="26"/>
        </w:rPr>
        <w:t>d) Cách thực hiện:</w:t>
      </w:r>
    </w:p>
    <w:p w:rsidR="00EA5B24" w:rsidRPr="002C31E4" w:rsidRDefault="00EA5B2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Bước 1:</w:t>
      </w:r>
      <w:r w:rsidRPr="002C31E4">
        <w:rPr>
          <w:color w:val="auto"/>
          <w:sz w:val="26"/>
          <w:szCs w:val="26"/>
        </w:rPr>
        <w:t> </w:t>
      </w:r>
      <w:r w:rsidRPr="002C31E4">
        <w:rPr>
          <w:color w:val="auto"/>
          <w:sz w:val="26"/>
          <w:szCs w:val="26"/>
        </w:rPr>
        <w:t>Giao nhiệm vụ</w:t>
      </w:r>
    </w:p>
    <w:p w:rsidR="00EA5B24" w:rsidRDefault="00EA5B24" w:rsidP="002C31E4">
      <w:pPr>
        <w:pBdr>
          <w:top w:val="nil"/>
          <w:left w:val="nil"/>
          <w:bottom w:val="nil"/>
          <w:right w:val="nil"/>
          <w:between w:val="nil"/>
        </w:pBdr>
        <w:shd w:val="clear" w:color="auto" w:fill="FFFFFF"/>
        <w:spacing w:before="0" w:after="0" w:line="288" w:lineRule="auto"/>
        <w:ind w:right="-427"/>
        <w:rPr>
          <w:color w:val="auto"/>
          <w:sz w:val="26"/>
          <w:szCs w:val="26"/>
        </w:rPr>
      </w:pPr>
      <w:r w:rsidRPr="002C31E4">
        <w:rPr>
          <w:color w:val="auto"/>
          <w:sz w:val="26"/>
          <w:szCs w:val="26"/>
        </w:rPr>
        <w:t>Giáo viên chia lớp thành các nhóm  nhỏ và phát phiếu học tập,  yêu cầu học sinh điền tên các loài sinh vật và đánh dấu x  vào các ô  tương ứng;  thời gian hoàn thành là 3 phút.</w:t>
      </w:r>
    </w:p>
    <w:p w:rsidR="002C31E4" w:rsidRDefault="002C31E4" w:rsidP="002C31E4">
      <w:pPr>
        <w:pBdr>
          <w:top w:val="nil"/>
          <w:left w:val="nil"/>
          <w:bottom w:val="nil"/>
          <w:right w:val="nil"/>
          <w:between w:val="nil"/>
        </w:pBdr>
        <w:shd w:val="clear" w:color="auto" w:fill="FFFFFF"/>
        <w:spacing w:before="0" w:after="0" w:line="288" w:lineRule="auto"/>
        <w:ind w:right="-427"/>
        <w:rPr>
          <w:color w:val="auto"/>
          <w:sz w:val="26"/>
          <w:szCs w:val="26"/>
        </w:rPr>
      </w:pPr>
    </w:p>
    <w:p w:rsidR="002C31E4" w:rsidRDefault="002C31E4" w:rsidP="002C31E4">
      <w:pPr>
        <w:pBdr>
          <w:top w:val="nil"/>
          <w:left w:val="nil"/>
          <w:bottom w:val="nil"/>
          <w:right w:val="nil"/>
          <w:between w:val="nil"/>
        </w:pBdr>
        <w:shd w:val="clear" w:color="auto" w:fill="FFFFFF"/>
        <w:spacing w:before="0" w:after="0" w:line="288" w:lineRule="auto"/>
        <w:ind w:right="-427"/>
        <w:rPr>
          <w:color w:val="auto"/>
          <w:sz w:val="26"/>
          <w:szCs w:val="26"/>
        </w:rPr>
      </w:pPr>
    </w:p>
    <w:p w:rsidR="002C31E4" w:rsidRDefault="002C31E4" w:rsidP="002C31E4">
      <w:pPr>
        <w:pBdr>
          <w:top w:val="nil"/>
          <w:left w:val="nil"/>
          <w:bottom w:val="nil"/>
          <w:right w:val="nil"/>
          <w:between w:val="nil"/>
        </w:pBdr>
        <w:shd w:val="clear" w:color="auto" w:fill="FFFFFF"/>
        <w:spacing w:before="0" w:after="0" w:line="288" w:lineRule="auto"/>
        <w:ind w:right="-427"/>
        <w:rPr>
          <w:color w:val="auto"/>
          <w:sz w:val="26"/>
          <w:szCs w:val="26"/>
        </w:rPr>
      </w:pPr>
    </w:p>
    <w:p w:rsidR="002C31E4" w:rsidRDefault="002C31E4" w:rsidP="002C31E4">
      <w:pPr>
        <w:pBdr>
          <w:top w:val="nil"/>
          <w:left w:val="nil"/>
          <w:bottom w:val="nil"/>
          <w:right w:val="nil"/>
          <w:between w:val="nil"/>
        </w:pBdr>
        <w:shd w:val="clear" w:color="auto" w:fill="FFFFFF"/>
        <w:spacing w:before="0" w:after="0" w:line="288" w:lineRule="auto"/>
        <w:ind w:right="-427"/>
        <w:rPr>
          <w:color w:val="auto"/>
          <w:sz w:val="26"/>
          <w:szCs w:val="26"/>
        </w:rPr>
      </w:pPr>
    </w:p>
    <w:p w:rsidR="002C31E4" w:rsidRDefault="002C31E4" w:rsidP="002C31E4">
      <w:pPr>
        <w:pBdr>
          <w:top w:val="nil"/>
          <w:left w:val="nil"/>
          <w:bottom w:val="nil"/>
          <w:right w:val="nil"/>
          <w:between w:val="nil"/>
        </w:pBdr>
        <w:shd w:val="clear" w:color="auto" w:fill="FFFFFF"/>
        <w:spacing w:before="0" w:after="0" w:line="288" w:lineRule="auto"/>
        <w:ind w:right="-427"/>
        <w:rPr>
          <w:color w:val="auto"/>
          <w:sz w:val="26"/>
          <w:szCs w:val="26"/>
        </w:rPr>
      </w:pPr>
    </w:p>
    <w:p w:rsidR="002C31E4" w:rsidRPr="002C31E4" w:rsidRDefault="002C31E4" w:rsidP="002C31E4">
      <w:pPr>
        <w:pBdr>
          <w:top w:val="nil"/>
          <w:left w:val="nil"/>
          <w:bottom w:val="nil"/>
          <w:right w:val="nil"/>
          <w:between w:val="nil"/>
        </w:pBdr>
        <w:shd w:val="clear" w:color="auto" w:fill="FFFFFF"/>
        <w:spacing w:before="0" w:after="0" w:line="288" w:lineRule="auto"/>
        <w:ind w:right="-427"/>
        <w:rPr>
          <w:color w:val="auto"/>
          <w:sz w:val="26"/>
          <w:szCs w:val="26"/>
        </w:rPr>
      </w:pPr>
    </w:p>
    <w:tbl>
      <w:tblPr>
        <w:tblW w:w="9460" w:type="dxa"/>
        <w:tblLayout w:type="fixed"/>
        <w:tblLook w:val="0400" w:firstRow="0" w:lastRow="0" w:firstColumn="0" w:lastColumn="0" w:noHBand="0" w:noVBand="1"/>
      </w:tblPr>
      <w:tblGrid>
        <w:gridCol w:w="3550"/>
        <w:gridCol w:w="882"/>
        <w:gridCol w:w="1642"/>
        <w:gridCol w:w="1110"/>
        <w:gridCol w:w="1093"/>
        <w:gridCol w:w="1183"/>
      </w:tblGrid>
      <w:tr w:rsidR="002C31E4" w:rsidRPr="002C31E4" w:rsidTr="00EA5B24">
        <w:trPr>
          <w:trHeight w:val="509"/>
        </w:trPr>
        <w:tc>
          <w:tcPr>
            <w:tcW w:w="355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A5B24" w:rsidRPr="002C31E4" w:rsidRDefault="00EA5B24" w:rsidP="002C31E4">
            <w:pPr>
              <w:pBdr>
                <w:top w:val="nil"/>
                <w:left w:val="nil"/>
                <w:bottom w:val="nil"/>
                <w:right w:val="nil"/>
                <w:between w:val="nil"/>
              </w:pBdr>
              <w:spacing w:before="0" w:after="0" w:line="288" w:lineRule="auto"/>
              <w:jc w:val="center"/>
              <w:rPr>
                <w:color w:val="auto"/>
                <w:sz w:val="26"/>
                <w:szCs w:val="26"/>
              </w:rPr>
            </w:pPr>
            <w:r w:rsidRPr="002C31E4">
              <w:rPr>
                <w:b/>
                <w:color w:val="auto"/>
                <w:sz w:val="26"/>
                <w:szCs w:val="26"/>
              </w:rPr>
              <w:lastRenderedPageBreak/>
              <w:t>HÌNH ẢNH</w:t>
            </w:r>
          </w:p>
        </w:tc>
        <w:tc>
          <w:tcPr>
            <w:tcW w:w="88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A5B24" w:rsidRPr="002C31E4" w:rsidRDefault="00EA5B24" w:rsidP="002C31E4">
            <w:pPr>
              <w:pBdr>
                <w:top w:val="nil"/>
                <w:left w:val="nil"/>
                <w:bottom w:val="nil"/>
                <w:right w:val="nil"/>
                <w:between w:val="nil"/>
              </w:pBdr>
              <w:spacing w:before="0" w:after="0" w:line="288" w:lineRule="auto"/>
              <w:jc w:val="center"/>
              <w:rPr>
                <w:color w:val="auto"/>
                <w:sz w:val="26"/>
                <w:szCs w:val="26"/>
              </w:rPr>
            </w:pPr>
            <w:r w:rsidRPr="002C31E4">
              <w:rPr>
                <w:b/>
                <w:color w:val="auto"/>
                <w:sz w:val="26"/>
                <w:szCs w:val="26"/>
              </w:rPr>
              <w:t>TÊN GỌI</w:t>
            </w:r>
          </w:p>
        </w:tc>
        <w:tc>
          <w:tcPr>
            <w:tcW w:w="164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A5B24" w:rsidRPr="002C31E4" w:rsidRDefault="00EA5B24" w:rsidP="002C31E4">
            <w:pPr>
              <w:pBdr>
                <w:top w:val="nil"/>
                <w:left w:val="nil"/>
                <w:bottom w:val="nil"/>
                <w:right w:val="nil"/>
                <w:between w:val="nil"/>
              </w:pBdr>
              <w:spacing w:before="0" w:after="0" w:line="288" w:lineRule="auto"/>
              <w:jc w:val="center"/>
              <w:rPr>
                <w:color w:val="auto"/>
                <w:sz w:val="26"/>
                <w:szCs w:val="26"/>
              </w:rPr>
            </w:pPr>
            <w:r w:rsidRPr="002C31E4">
              <w:rPr>
                <w:b/>
                <w:color w:val="auto"/>
                <w:sz w:val="26"/>
                <w:szCs w:val="26"/>
              </w:rPr>
              <w:t>ĐÃ TUYỆT CHỦNG CHƯA?</w:t>
            </w:r>
          </w:p>
        </w:tc>
        <w:tc>
          <w:tcPr>
            <w:tcW w:w="338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A5B24" w:rsidRPr="002C31E4" w:rsidRDefault="00EA5B24" w:rsidP="002C31E4">
            <w:pPr>
              <w:pBdr>
                <w:top w:val="nil"/>
                <w:left w:val="nil"/>
                <w:bottom w:val="nil"/>
                <w:right w:val="nil"/>
                <w:between w:val="nil"/>
              </w:pBdr>
              <w:spacing w:before="0" w:after="0" w:line="288" w:lineRule="auto"/>
              <w:jc w:val="center"/>
              <w:rPr>
                <w:color w:val="auto"/>
                <w:sz w:val="26"/>
                <w:szCs w:val="26"/>
              </w:rPr>
            </w:pPr>
            <w:r w:rsidRPr="002C31E4">
              <w:rPr>
                <w:b/>
                <w:color w:val="auto"/>
                <w:sz w:val="26"/>
                <w:szCs w:val="26"/>
              </w:rPr>
              <w:t>SỐNG Ở</w:t>
            </w:r>
          </w:p>
        </w:tc>
      </w:tr>
      <w:tr w:rsidR="002C31E4" w:rsidRPr="002C31E4" w:rsidTr="00EA5B24">
        <w:trPr>
          <w:trHeight w:val="509"/>
        </w:trPr>
        <w:tc>
          <w:tcPr>
            <w:tcW w:w="355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A5B24" w:rsidRPr="002C31E4" w:rsidRDefault="00EA5B24" w:rsidP="002C31E4">
            <w:pPr>
              <w:widowControl w:val="0"/>
              <w:pBdr>
                <w:top w:val="nil"/>
                <w:left w:val="nil"/>
                <w:bottom w:val="nil"/>
                <w:right w:val="nil"/>
                <w:between w:val="nil"/>
              </w:pBdr>
              <w:spacing w:before="0" w:after="0" w:line="288" w:lineRule="auto"/>
              <w:rPr>
                <w:color w:val="auto"/>
                <w:sz w:val="26"/>
                <w:szCs w:val="26"/>
              </w:rPr>
            </w:pPr>
          </w:p>
        </w:tc>
        <w:tc>
          <w:tcPr>
            <w:tcW w:w="88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A5B24" w:rsidRPr="002C31E4" w:rsidRDefault="00EA5B24" w:rsidP="002C31E4">
            <w:pPr>
              <w:widowControl w:val="0"/>
              <w:pBdr>
                <w:top w:val="nil"/>
                <w:left w:val="nil"/>
                <w:bottom w:val="nil"/>
                <w:right w:val="nil"/>
                <w:between w:val="nil"/>
              </w:pBdr>
              <w:spacing w:before="0" w:after="0" w:line="288" w:lineRule="auto"/>
              <w:rPr>
                <w:color w:val="auto"/>
                <w:sz w:val="26"/>
                <w:szCs w:val="26"/>
              </w:rPr>
            </w:pPr>
          </w:p>
        </w:tc>
        <w:tc>
          <w:tcPr>
            <w:tcW w:w="164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A5B24" w:rsidRPr="002C31E4" w:rsidRDefault="00EA5B24" w:rsidP="002C31E4">
            <w:pPr>
              <w:widowControl w:val="0"/>
              <w:pBdr>
                <w:top w:val="nil"/>
                <w:left w:val="nil"/>
                <w:bottom w:val="nil"/>
                <w:right w:val="nil"/>
                <w:between w:val="nil"/>
              </w:pBdr>
              <w:spacing w:before="0" w:after="0" w:line="288" w:lineRule="auto"/>
              <w:rPr>
                <w:color w:val="auto"/>
                <w:sz w:val="26"/>
                <w:szCs w:val="26"/>
              </w:rPr>
            </w:pPr>
          </w:p>
        </w:tc>
        <w:tc>
          <w:tcPr>
            <w:tcW w:w="11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A5B24" w:rsidRPr="002C31E4" w:rsidRDefault="00EA5B24" w:rsidP="002C31E4">
            <w:pPr>
              <w:pBdr>
                <w:top w:val="nil"/>
                <w:left w:val="nil"/>
                <w:bottom w:val="nil"/>
                <w:right w:val="nil"/>
                <w:between w:val="nil"/>
              </w:pBdr>
              <w:spacing w:before="0" w:after="0" w:line="288" w:lineRule="auto"/>
              <w:jc w:val="center"/>
              <w:rPr>
                <w:color w:val="auto"/>
                <w:sz w:val="26"/>
                <w:szCs w:val="26"/>
              </w:rPr>
            </w:pPr>
            <w:r w:rsidRPr="002C31E4">
              <w:rPr>
                <w:b/>
                <w:color w:val="auto"/>
                <w:sz w:val="26"/>
                <w:szCs w:val="26"/>
              </w:rPr>
              <w:t>TRÊN TRỜI</w:t>
            </w:r>
          </w:p>
        </w:tc>
        <w:tc>
          <w:tcPr>
            <w:tcW w:w="1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A5B24" w:rsidRPr="002C31E4" w:rsidRDefault="00EA5B24" w:rsidP="002C31E4">
            <w:pPr>
              <w:pBdr>
                <w:top w:val="nil"/>
                <w:left w:val="nil"/>
                <w:bottom w:val="nil"/>
                <w:right w:val="nil"/>
                <w:between w:val="nil"/>
              </w:pBdr>
              <w:spacing w:before="0" w:after="0" w:line="288" w:lineRule="auto"/>
              <w:jc w:val="center"/>
              <w:rPr>
                <w:color w:val="auto"/>
                <w:sz w:val="26"/>
                <w:szCs w:val="26"/>
              </w:rPr>
            </w:pPr>
            <w:r w:rsidRPr="002C31E4">
              <w:rPr>
                <w:b/>
                <w:color w:val="auto"/>
                <w:sz w:val="26"/>
                <w:szCs w:val="26"/>
              </w:rPr>
              <w:t>TRÊN CẠN</w:t>
            </w:r>
          </w:p>
        </w:tc>
        <w:tc>
          <w:tcPr>
            <w:tcW w:w="11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A5B24" w:rsidRPr="002C31E4" w:rsidRDefault="00EA5B24" w:rsidP="002C31E4">
            <w:pPr>
              <w:pBdr>
                <w:top w:val="nil"/>
                <w:left w:val="nil"/>
                <w:bottom w:val="nil"/>
                <w:right w:val="nil"/>
                <w:between w:val="nil"/>
              </w:pBdr>
              <w:spacing w:before="0" w:after="0" w:line="288" w:lineRule="auto"/>
              <w:jc w:val="center"/>
              <w:rPr>
                <w:color w:val="auto"/>
                <w:sz w:val="26"/>
                <w:szCs w:val="26"/>
              </w:rPr>
            </w:pPr>
            <w:r w:rsidRPr="002C31E4">
              <w:rPr>
                <w:b/>
                <w:color w:val="auto"/>
                <w:sz w:val="26"/>
                <w:szCs w:val="26"/>
              </w:rPr>
              <w:t>DƯỚI NƯỚC</w:t>
            </w:r>
          </w:p>
        </w:tc>
      </w:tr>
      <w:tr w:rsidR="002C31E4" w:rsidRPr="002C31E4" w:rsidTr="00EA5B24">
        <w:trPr>
          <w:trHeight w:val="2533"/>
        </w:trPr>
        <w:tc>
          <w:tcPr>
            <w:tcW w:w="35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pBdr>
                <w:top w:val="nil"/>
                <w:left w:val="nil"/>
                <w:bottom w:val="nil"/>
                <w:right w:val="nil"/>
                <w:between w:val="nil"/>
              </w:pBdr>
              <w:spacing w:before="0" w:after="0" w:line="288" w:lineRule="auto"/>
              <w:rPr>
                <w:color w:val="auto"/>
                <w:sz w:val="26"/>
                <w:szCs w:val="26"/>
              </w:rPr>
            </w:pPr>
            <w:r w:rsidRPr="002C31E4">
              <w:rPr>
                <w:noProof/>
                <w:color w:val="auto"/>
                <w:sz w:val="26"/>
                <w:szCs w:val="26"/>
              </w:rPr>
              <w:drawing>
                <wp:inline distT="0" distB="0" distL="0" distR="0" wp14:anchorId="53089939" wp14:editId="0BEB0563">
                  <wp:extent cx="2067560" cy="1550670"/>
                  <wp:effectExtent l="0" t="0" r="0" b="0"/>
                  <wp:docPr id="1181" name="image88.jpg" descr="Káº¿t quáº£ hÃ¬nh áº£nh cho khá»§ng long"/>
                  <wp:cNvGraphicFramePr/>
                  <a:graphic xmlns:a="http://schemas.openxmlformats.org/drawingml/2006/main">
                    <a:graphicData uri="http://schemas.openxmlformats.org/drawingml/2006/picture">
                      <pic:pic xmlns:pic="http://schemas.openxmlformats.org/drawingml/2006/picture">
                        <pic:nvPicPr>
                          <pic:cNvPr id="0" name="image88.jpg" descr="Káº¿t quáº£ hÃ¬nh áº£nh cho khá»§ng long"/>
                          <pic:cNvPicPr preferRelativeResize="0"/>
                        </pic:nvPicPr>
                        <pic:blipFill>
                          <a:blip r:embed="rId6"/>
                          <a:srcRect/>
                          <a:stretch>
                            <a:fillRect/>
                          </a:stretch>
                        </pic:blipFill>
                        <pic:spPr>
                          <a:xfrm>
                            <a:off x="0" y="0"/>
                            <a:ext cx="2067560" cy="1550670"/>
                          </a:xfrm>
                          <a:prstGeom prst="rect">
                            <a:avLst/>
                          </a:prstGeom>
                          <a:ln/>
                        </pic:spPr>
                      </pic:pic>
                    </a:graphicData>
                  </a:graphic>
                </wp:inline>
              </w:drawing>
            </w:r>
          </w:p>
        </w:tc>
        <w:tc>
          <w:tcPr>
            <w:tcW w:w="8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6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1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1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r>
      <w:tr w:rsidR="002C31E4" w:rsidRPr="002C31E4" w:rsidTr="00EA5B24">
        <w:trPr>
          <w:trHeight w:val="2151"/>
        </w:trPr>
        <w:tc>
          <w:tcPr>
            <w:tcW w:w="35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pBdr>
                <w:top w:val="nil"/>
                <w:left w:val="nil"/>
                <w:bottom w:val="nil"/>
                <w:right w:val="nil"/>
                <w:between w:val="nil"/>
              </w:pBdr>
              <w:spacing w:before="0" w:after="0" w:line="288" w:lineRule="auto"/>
              <w:rPr>
                <w:color w:val="auto"/>
                <w:sz w:val="26"/>
                <w:szCs w:val="26"/>
              </w:rPr>
            </w:pPr>
            <w:r w:rsidRPr="002C31E4">
              <w:rPr>
                <w:noProof/>
                <w:color w:val="auto"/>
                <w:sz w:val="26"/>
                <w:szCs w:val="26"/>
              </w:rPr>
              <w:drawing>
                <wp:inline distT="0" distB="0" distL="0" distR="0" wp14:anchorId="523A6D19" wp14:editId="26783286">
                  <wp:extent cx="2099310" cy="1296035"/>
                  <wp:effectExtent l="0" t="0" r="0" b="0"/>
                  <wp:docPr id="1184" name="image82.jpg" descr="Káº¿t quáº£ hÃ¬nh áº£nh cho vi khuáº©n"/>
                  <wp:cNvGraphicFramePr/>
                  <a:graphic xmlns:a="http://schemas.openxmlformats.org/drawingml/2006/main">
                    <a:graphicData uri="http://schemas.openxmlformats.org/drawingml/2006/picture">
                      <pic:pic xmlns:pic="http://schemas.openxmlformats.org/drawingml/2006/picture">
                        <pic:nvPicPr>
                          <pic:cNvPr id="0" name="image82.jpg" descr="Káº¿t quáº£ hÃ¬nh áº£nh cho vi khuáº©n"/>
                          <pic:cNvPicPr preferRelativeResize="0"/>
                        </pic:nvPicPr>
                        <pic:blipFill>
                          <a:blip r:embed="rId7"/>
                          <a:srcRect/>
                          <a:stretch>
                            <a:fillRect/>
                          </a:stretch>
                        </pic:blipFill>
                        <pic:spPr>
                          <a:xfrm>
                            <a:off x="0" y="0"/>
                            <a:ext cx="2099310" cy="1296035"/>
                          </a:xfrm>
                          <a:prstGeom prst="rect">
                            <a:avLst/>
                          </a:prstGeom>
                          <a:ln/>
                        </pic:spPr>
                      </pic:pic>
                    </a:graphicData>
                  </a:graphic>
                </wp:inline>
              </w:drawing>
            </w:r>
          </w:p>
        </w:tc>
        <w:tc>
          <w:tcPr>
            <w:tcW w:w="8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6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1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1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r>
      <w:tr w:rsidR="002C31E4" w:rsidRPr="002C31E4" w:rsidTr="00EA5B24">
        <w:trPr>
          <w:trHeight w:val="2140"/>
        </w:trPr>
        <w:tc>
          <w:tcPr>
            <w:tcW w:w="35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pBdr>
                <w:top w:val="nil"/>
                <w:left w:val="nil"/>
                <w:bottom w:val="nil"/>
                <w:right w:val="nil"/>
                <w:between w:val="nil"/>
              </w:pBdr>
              <w:spacing w:before="0" w:after="0" w:line="288" w:lineRule="auto"/>
              <w:rPr>
                <w:color w:val="auto"/>
                <w:sz w:val="26"/>
                <w:szCs w:val="26"/>
              </w:rPr>
            </w:pPr>
            <w:r w:rsidRPr="002C31E4">
              <w:rPr>
                <w:noProof/>
                <w:color w:val="auto"/>
                <w:sz w:val="26"/>
                <w:szCs w:val="26"/>
              </w:rPr>
              <w:drawing>
                <wp:inline distT="0" distB="0" distL="0" distR="0" wp14:anchorId="6C36FB5F" wp14:editId="14564A4D">
                  <wp:extent cx="2099310" cy="1296035"/>
                  <wp:effectExtent l="0" t="0" r="0" b="0"/>
                  <wp:docPr id="1183" name="image45.jpg" descr="Káº¿t quáº£ hÃ¬nh áº£nh cho Äáº¡i bÃ ng"/>
                  <wp:cNvGraphicFramePr/>
                  <a:graphic xmlns:a="http://schemas.openxmlformats.org/drawingml/2006/main">
                    <a:graphicData uri="http://schemas.openxmlformats.org/drawingml/2006/picture">
                      <pic:pic xmlns:pic="http://schemas.openxmlformats.org/drawingml/2006/picture">
                        <pic:nvPicPr>
                          <pic:cNvPr id="0" name="image45.jpg" descr="Káº¿t quáº£ hÃ¬nh áº£nh cho Äáº¡i bÃ ng"/>
                          <pic:cNvPicPr preferRelativeResize="0"/>
                        </pic:nvPicPr>
                        <pic:blipFill>
                          <a:blip r:embed="rId8"/>
                          <a:srcRect/>
                          <a:stretch>
                            <a:fillRect/>
                          </a:stretch>
                        </pic:blipFill>
                        <pic:spPr>
                          <a:xfrm>
                            <a:off x="0" y="0"/>
                            <a:ext cx="2099310" cy="1296035"/>
                          </a:xfrm>
                          <a:prstGeom prst="rect">
                            <a:avLst/>
                          </a:prstGeom>
                          <a:ln/>
                        </pic:spPr>
                      </pic:pic>
                    </a:graphicData>
                  </a:graphic>
                </wp:inline>
              </w:drawing>
            </w:r>
          </w:p>
        </w:tc>
        <w:tc>
          <w:tcPr>
            <w:tcW w:w="8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6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1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1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r>
      <w:tr w:rsidR="002C31E4" w:rsidRPr="002C31E4" w:rsidTr="00EA5B24">
        <w:trPr>
          <w:trHeight w:val="2568"/>
        </w:trPr>
        <w:tc>
          <w:tcPr>
            <w:tcW w:w="35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pBdr>
                <w:top w:val="nil"/>
                <w:left w:val="nil"/>
                <w:bottom w:val="nil"/>
                <w:right w:val="nil"/>
                <w:between w:val="nil"/>
              </w:pBdr>
              <w:spacing w:before="0" w:after="0" w:line="288" w:lineRule="auto"/>
              <w:rPr>
                <w:color w:val="auto"/>
                <w:sz w:val="26"/>
                <w:szCs w:val="26"/>
              </w:rPr>
            </w:pPr>
            <w:r w:rsidRPr="002C31E4">
              <w:rPr>
                <w:noProof/>
                <w:color w:val="auto"/>
                <w:sz w:val="26"/>
                <w:szCs w:val="26"/>
              </w:rPr>
              <w:drawing>
                <wp:inline distT="0" distB="0" distL="0" distR="0" wp14:anchorId="4D6D16E8" wp14:editId="6D149F31">
                  <wp:extent cx="2099310" cy="1574165"/>
                  <wp:effectExtent l="0" t="0" r="0" b="0"/>
                  <wp:docPr id="1178" name="image57.jpg" descr="Káº¿t quáº£ hÃ¬nh áº£nh cho cÃ¡ voi"/>
                  <wp:cNvGraphicFramePr/>
                  <a:graphic xmlns:a="http://schemas.openxmlformats.org/drawingml/2006/main">
                    <a:graphicData uri="http://schemas.openxmlformats.org/drawingml/2006/picture">
                      <pic:pic xmlns:pic="http://schemas.openxmlformats.org/drawingml/2006/picture">
                        <pic:nvPicPr>
                          <pic:cNvPr id="0" name="image57.jpg" descr="Káº¿t quáº£ hÃ¬nh áº£nh cho cÃ¡ voi"/>
                          <pic:cNvPicPr preferRelativeResize="0"/>
                        </pic:nvPicPr>
                        <pic:blipFill>
                          <a:blip r:embed="rId9"/>
                          <a:srcRect/>
                          <a:stretch>
                            <a:fillRect/>
                          </a:stretch>
                        </pic:blipFill>
                        <pic:spPr>
                          <a:xfrm>
                            <a:off x="0" y="0"/>
                            <a:ext cx="2099310" cy="1574165"/>
                          </a:xfrm>
                          <a:prstGeom prst="rect">
                            <a:avLst/>
                          </a:prstGeom>
                          <a:ln/>
                        </pic:spPr>
                      </pic:pic>
                    </a:graphicData>
                  </a:graphic>
                </wp:inline>
              </w:drawing>
            </w:r>
          </w:p>
        </w:tc>
        <w:tc>
          <w:tcPr>
            <w:tcW w:w="8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6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1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c>
          <w:tcPr>
            <w:tcW w:w="11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A5B24" w:rsidRPr="002C31E4" w:rsidRDefault="00EA5B24" w:rsidP="002C31E4">
            <w:pPr>
              <w:spacing w:before="0" w:after="0" w:line="288" w:lineRule="auto"/>
              <w:rPr>
                <w:color w:val="auto"/>
                <w:sz w:val="26"/>
                <w:szCs w:val="26"/>
              </w:rPr>
            </w:pPr>
          </w:p>
        </w:tc>
      </w:tr>
    </w:tbl>
    <w:p w:rsidR="00EA5B24" w:rsidRPr="002C31E4" w:rsidRDefault="00EA5B2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Bước 2:</w:t>
      </w:r>
      <w:r w:rsidRPr="002C31E4">
        <w:rPr>
          <w:color w:val="auto"/>
          <w:sz w:val="26"/>
          <w:szCs w:val="26"/>
        </w:rPr>
        <w:t xml:space="preserve"> Qua hoạt động ở bước 1, giáo viên dẫn dắt các câu hỏi để HS trả lời</w:t>
      </w:r>
    </w:p>
    <w:p w:rsidR="00EA5B24" w:rsidRPr="002C31E4" w:rsidRDefault="00EA5B24" w:rsidP="002C31E4">
      <w:pPr>
        <w:numPr>
          <w:ilvl w:val="0"/>
          <w:numId w:val="2"/>
        </w:numPr>
        <w:pBdr>
          <w:top w:val="nil"/>
          <w:left w:val="nil"/>
          <w:bottom w:val="nil"/>
          <w:right w:val="nil"/>
          <w:between w:val="nil"/>
        </w:pBdr>
        <w:shd w:val="clear" w:color="auto" w:fill="FFFFFF"/>
        <w:spacing w:before="0" w:after="0" w:line="288" w:lineRule="auto"/>
        <w:ind w:left="1004"/>
        <w:rPr>
          <w:i/>
          <w:color w:val="auto"/>
          <w:sz w:val="26"/>
          <w:szCs w:val="26"/>
        </w:rPr>
      </w:pPr>
      <w:r w:rsidRPr="002C31E4">
        <w:rPr>
          <w:i/>
          <w:color w:val="auto"/>
          <w:sz w:val="26"/>
          <w:szCs w:val="26"/>
        </w:rPr>
        <w:t>Những sinh vật đơn giản nhất bắt đầu xuất hiện từ lúc nào? </w:t>
      </w:r>
    </w:p>
    <w:p w:rsidR="00EA5B24" w:rsidRPr="002C31E4" w:rsidRDefault="00EA5B24" w:rsidP="002C31E4">
      <w:pPr>
        <w:numPr>
          <w:ilvl w:val="0"/>
          <w:numId w:val="2"/>
        </w:numPr>
        <w:pBdr>
          <w:top w:val="nil"/>
          <w:left w:val="nil"/>
          <w:bottom w:val="nil"/>
          <w:right w:val="nil"/>
          <w:between w:val="nil"/>
        </w:pBdr>
        <w:shd w:val="clear" w:color="auto" w:fill="FFFFFF"/>
        <w:spacing w:before="0" w:after="0" w:line="288" w:lineRule="auto"/>
        <w:ind w:left="1004"/>
        <w:rPr>
          <w:i/>
          <w:color w:val="auto"/>
          <w:sz w:val="26"/>
          <w:szCs w:val="26"/>
        </w:rPr>
      </w:pPr>
      <w:r w:rsidRPr="002C31E4">
        <w:rPr>
          <w:i/>
          <w:color w:val="auto"/>
          <w:sz w:val="26"/>
          <w:szCs w:val="26"/>
        </w:rPr>
        <w:t>Theo em tại sao có những loài bị tuyệt chủ</w:t>
      </w:r>
      <w:r w:rsidRPr="002C31E4">
        <w:rPr>
          <w:i/>
          <w:color w:val="auto"/>
          <w:sz w:val="26"/>
          <w:szCs w:val="26"/>
        </w:rPr>
        <w:t>ng?</w:t>
      </w:r>
    </w:p>
    <w:p w:rsidR="00EA5B24" w:rsidRPr="002C31E4" w:rsidRDefault="00EA5B24" w:rsidP="002C31E4">
      <w:pPr>
        <w:numPr>
          <w:ilvl w:val="0"/>
          <w:numId w:val="3"/>
        </w:numPr>
        <w:pBdr>
          <w:top w:val="nil"/>
          <w:left w:val="nil"/>
          <w:bottom w:val="nil"/>
          <w:right w:val="nil"/>
          <w:between w:val="nil"/>
        </w:pBdr>
        <w:shd w:val="clear" w:color="auto" w:fill="FFFFFF"/>
        <w:spacing w:before="0" w:after="0" w:line="288" w:lineRule="auto"/>
        <w:ind w:left="1004"/>
        <w:rPr>
          <w:i/>
          <w:color w:val="auto"/>
          <w:sz w:val="26"/>
          <w:szCs w:val="26"/>
        </w:rPr>
      </w:pPr>
      <w:r w:rsidRPr="002C31E4">
        <w:rPr>
          <w:i/>
          <w:color w:val="auto"/>
          <w:sz w:val="26"/>
          <w:szCs w:val="26"/>
        </w:rPr>
        <w:t>Em hãy cho biết sinh vật có thể sống ở các môi trường nào?</w:t>
      </w:r>
      <w:bookmarkStart w:id="0" w:name="_GoBack"/>
      <w:bookmarkEnd w:id="0"/>
    </w:p>
    <w:p w:rsidR="00EA5B24" w:rsidRPr="002C31E4" w:rsidRDefault="00EA5B2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=&gt; Nêu khái niệm lớp vỏ sinh vật?</w:t>
      </w:r>
    </w:p>
    <w:p w:rsidR="00EA5B24" w:rsidRPr="002C31E4" w:rsidRDefault="00EA5B2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 xml:space="preserve">Bước 3: </w:t>
      </w:r>
      <w:r w:rsidRPr="002C31E4">
        <w:rPr>
          <w:color w:val="auto"/>
          <w:sz w:val="26"/>
          <w:szCs w:val="26"/>
        </w:rPr>
        <w:t>Hs trả lời câu hỏi.</w:t>
      </w:r>
    </w:p>
    <w:p w:rsidR="00A0698B" w:rsidRPr="002C31E4" w:rsidRDefault="00EA5B2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 xml:space="preserve">Bước 4: </w:t>
      </w:r>
      <w:r w:rsidRPr="002C31E4">
        <w:rPr>
          <w:color w:val="auto"/>
          <w:sz w:val="26"/>
          <w:szCs w:val="26"/>
        </w:rPr>
        <w:t>Gv chốt kiến thức cho học sinh.</w:t>
      </w:r>
    </w:p>
    <w:p w:rsidR="00165BA4" w:rsidRPr="002C31E4" w:rsidRDefault="00165BA4" w:rsidP="002C31E4">
      <w:pPr>
        <w:spacing w:before="0" w:after="0" w:line="288" w:lineRule="auto"/>
        <w:rPr>
          <w:b/>
          <w:color w:val="auto"/>
          <w:sz w:val="26"/>
          <w:szCs w:val="26"/>
        </w:rPr>
      </w:pPr>
      <w:r w:rsidRPr="002C31E4">
        <w:rPr>
          <w:b/>
          <w:color w:val="auto"/>
          <w:sz w:val="26"/>
          <w:szCs w:val="26"/>
        </w:rPr>
        <w:t xml:space="preserve">2.2. Hoạt động 2: </w:t>
      </w:r>
      <w:r w:rsidR="00EA5B24" w:rsidRPr="002C31E4">
        <w:rPr>
          <w:b/>
          <w:color w:val="auto"/>
          <w:sz w:val="26"/>
          <w:szCs w:val="26"/>
        </w:rPr>
        <w:t>Tìm hiểu các nhân tố có ảnh hưởng đến sự phân bố thực, động vậ</w:t>
      </w:r>
      <w:r w:rsidR="002C31E4" w:rsidRPr="002C31E4">
        <w:rPr>
          <w:b/>
          <w:color w:val="auto"/>
          <w:sz w:val="26"/>
          <w:szCs w:val="26"/>
        </w:rPr>
        <w:t>t (20</w:t>
      </w:r>
      <w:r w:rsidR="00EA5B24" w:rsidRPr="002C31E4">
        <w:rPr>
          <w:b/>
          <w:color w:val="auto"/>
          <w:sz w:val="26"/>
          <w:szCs w:val="26"/>
        </w:rPr>
        <w:t xml:space="preserve"> phút)</w:t>
      </w:r>
    </w:p>
    <w:p w:rsidR="00A0698B" w:rsidRPr="002C31E4" w:rsidRDefault="00A0698B" w:rsidP="002C31E4">
      <w:pPr>
        <w:spacing w:before="0" w:after="0" w:line="288" w:lineRule="auto"/>
        <w:rPr>
          <w:i/>
          <w:color w:val="auto"/>
          <w:sz w:val="26"/>
          <w:szCs w:val="26"/>
        </w:rPr>
      </w:pPr>
      <w:r w:rsidRPr="002C31E4">
        <w:rPr>
          <w:i/>
          <w:color w:val="auto"/>
          <w:sz w:val="26"/>
          <w:szCs w:val="26"/>
        </w:rPr>
        <w:t>a) Mục đích:</w:t>
      </w:r>
    </w:p>
    <w:p w:rsidR="00A0698B" w:rsidRPr="002C31E4" w:rsidRDefault="002C31E4" w:rsidP="002C31E4">
      <w:pPr>
        <w:spacing w:before="0" w:after="0" w:line="288" w:lineRule="auto"/>
        <w:ind w:right="-427"/>
        <w:rPr>
          <w:color w:val="auto"/>
          <w:sz w:val="26"/>
          <w:szCs w:val="26"/>
        </w:rPr>
      </w:pPr>
      <w:r w:rsidRPr="002C31E4">
        <w:rPr>
          <w:color w:val="auto"/>
          <w:sz w:val="26"/>
          <w:szCs w:val="26"/>
        </w:rPr>
        <w:lastRenderedPageBreak/>
        <w:t xml:space="preserve">- </w:t>
      </w:r>
      <w:r w:rsidRPr="002C31E4">
        <w:rPr>
          <w:color w:val="auto"/>
          <w:sz w:val="26"/>
          <w:szCs w:val="26"/>
        </w:rPr>
        <w:t>Trình bày</w:t>
      </w:r>
      <w:r w:rsidRPr="002C31E4">
        <w:rPr>
          <w:color w:val="auto"/>
          <w:sz w:val="26"/>
          <w:szCs w:val="26"/>
        </w:rPr>
        <w:t xml:space="preserve"> được các nhân tố ảnh hưởng đến sự phân bố thực, động vật trên Trái Đất</w:t>
      </w:r>
    </w:p>
    <w:p w:rsidR="00A0698B" w:rsidRPr="002C31E4" w:rsidRDefault="00A0698B" w:rsidP="002C31E4">
      <w:pPr>
        <w:spacing w:before="0" w:after="0" w:line="288" w:lineRule="auto"/>
        <w:rPr>
          <w:i/>
          <w:color w:val="auto"/>
          <w:sz w:val="26"/>
          <w:szCs w:val="26"/>
        </w:rPr>
      </w:pPr>
      <w:r w:rsidRPr="002C31E4">
        <w:rPr>
          <w:i/>
          <w:color w:val="auto"/>
          <w:sz w:val="26"/>
          <w:szCs w:val="26"/>
        </w:rPr>
        <w:t>b) Nội dung:</w:t>
      </w:r>
    </w:p>
    <w:p w:rsidR="002C31E4" w:rsidRPr="002C31E4" w:rsidRDefault="002C31E4" w:rsidP="002C31E4">
      <w:pPr>
        <w:spacing w:before="0" w:after="0" w:line="288" w:lineRule="auto"/>
        <w:rPr>
          <w:color w:val="auto"/>
          <w:sz w:val="26"/>
          <w:szCs w:val="26"/>
        </w:rPr>
      </w:pPr>
      <w:r w:rsidRPr="002C31E4">
        <w:rPr>
          <w:color w:val="auto"/>
          <w:sz w:val="26"/>
          <w:szCs w:val="26"/>
        </w:rPr>
        <w:t>- Học sinh đọc đoạn văn bả</w:t>
      </w:r>
      <w:r w:rsidRPr="002C31E4">
        <w:rPr>
          <w:color w:val="auto"/>
          <w:sz w:val="26"/>
          <w:szCs w:val="26"/>
        </w:rPr>
        <w:t>n sgk trang 80, 81</w:t>
      </w:r>
      <w:r w:rsidRPr="002C31E4">
        <w:rPr>
          <w:color w:val="auto"/>
          <w:sz w:val="26"/>
          <w:szCs w:val="26"/>
        </w:rPr>
        <w:t xml:space="preserve"> kết hợp quan sát các hình ảnh và hiểu biết của mình để hoàn thanh phiếu học tập.</w:t>
      </w:r>
    </w:p>
    <w:p w:rsidR="006B2DD0" w:rsidRPr="002C31E4" w:rsidRDefault="006B2DD0" w:rsidP="002C31E4">
      <w:pPr>
        <w:pStyle w:val="ListParagraph"/>
        <w:numPr>
          <w:ilvl w:val="0"/>
          <w:numId w:val="1"/>
        </w:numPr>
        <w:spacing w:before="0" w:after="0" w:line="288" w:lineRule="auto"/>
        <w:rPr>
          <w:color w:val="auto"/>
          <w:sz w:val="26"/>
          <w:szCs w:val="26"/>
        </w:rPr>
      </w:pPr>
      <w:r w:rsidRPr="002C31E4">
        <w:rPr>
          <w:b/>
          <w:i/>
          <w:color w:val="auto"/>
          <w:sz w:val="26"/>
          <w:szCs w:val="26"/>
        </w:rPr>
        <w:t>Nội dung chính</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w:t>
      </w:r>
      <w:r w:rsidRPr="002C31E4">
        <w:rPr>
          <w:b/>
          <w:color w:val="auto"/>
          <w:sz w:val="26"/>
          <w:szCs w:val="26"/>
        </w:rPr>
        <w:t>2. Các nhân tố tự nhiên có ảnh hưởng đến sự phân bố thực - động vật:</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a. Đối với thực vật: </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Khí hậu: Ảnh hưởng rõ rệt đến sự phân bố và đặc điểm thực vật (lượng mưa, nhiệt độ)</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Địa hình:</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Chân núi: Rừng lá rộng</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Núi cao: Rừng lá kim</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Đất:</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Phù sa: lúa, rau ...</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Feralit: Cây lấy gỗ, cây ăn quả, cây công nghiệp ...</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b. Đối với động vật: </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Ít chịu ảnh hưởng của khí hậu hơn (vì động vật có khả năng di chuyển) </w:t>
      </w:r>
    </w:p>
    <w:p w:rsidR="002C31E4" w:rsidRPr="002C31E4" w:rsidRDefault="002C31E4" w:rsidP="002C31E4">
      <w:pPr>
        <w:spacing w:before="0" w:after="0" w:line="288" w:lineRule="auto"/>
        <w:rPr>
          <w:color w:val="auto"/>
          <w:sz w:val="26"/>
          <w:szCs w:val="26"/>
        </w:rPr>
      </w:pPr>
      <w:r w:rsidRPr="002C31E4">
        <w:rPr>
          <w:color w:val="auto"/>
          <w:sz w:val="26"/>
          <w:szCs w:val="26"/>
        </w:rPr>
        <w:t>- Sự phân bố các loài thực vật có ảnh hưởng sâu sắc tới sự phân bố các loài động vật </w:t>
      </w:r>
    </w:p>
    <w:p w:rsidR="00A0698B" w:rsidRPr="002C31E4" w:rsidRDefault="00A0698B" w:rsidP="002C31E4">
      <w:pPr>
        <w:spacing w:before="0" w:after="0" w:line="288" w:lineRule="auto"/>
        <w:rPr>
          <w:i/>
          <w:color w:val="auto"/>
          <w:sz w:val="26"/>
          <w:szCs w:val="26"/>
        </w:rPr>
      </w:pPr>
      <w:r w:rsidRPr="002C31E4">
        <w:rPr>
          <w:i/>
          <w:color w:val="auto"/>
          <w:sz w:val="26"/>
          <w:szCs w:val="26"/>
        </w:rPr>
        <w:t>c) Sản phẩm:</w:t>
      </w:r>
    </w:p>
    <w:p w:rsidR="00A0698B" w:rsidRPr="002C31E4" w:rsidRDefault="002C31E4" w:rsidP="002C31E4">
      <w:pPr>
        <w:spacing w:before="0" w:after="0" w:line="288" w:lineRule="auto"/>
        <w:rPr>
          <w:color w:val="auto"/>
          <w:sz w:val="26"/>
          <w:szCs w:val="26"/>
        </w:rPr>
      </w:pPr>
      <w:r w:rsidRPr="002C31E4">
        <w:rPr>
          <w:color w:val="auto"/>
          <w:sz w:val="26"/>
          <w:szCs w:val="26"/>
        </w:rPr>
        <w:t>- Học sinh trả lời được các câu hỏi của giáo viên.</w:t>
      </w:r>
    </w:p>
    <w:p w:rsidR="00A0698B" w:rsidRPr="002C31E4" w:rsidRDefault="00A0698B" w:rsidP="002C31E4">
      <w:pPr>
        <w:spacing w:before="0" w:after="0" w:line="288" w:lineRule="auto"/>
        <w:rPr>
          <w:i/>
          <w:color w:val="auto"/>
          <w:sz w:val="26"/>
          <w:szCs w:val="26"/>
        </w:rPr>
      </w:pPr>
      <w:r w:rsidRPr="002C31E4">
        <w:rPr>
          <w:i/>
          <w:color w:val="auto"/>
          <w:sz w:val="26"/>
          <w:szCs w:val="26"/>
        </w:rPr>
        <w:t>d) Cách thực hiện:</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Bước 1:</w:t>
      </w:r>
      <w:r w:rsidRPr="002C31E4">
        <w:rPr>
          <w:b/>
          <w:color w:val="auto"/>
          <w:sz w:val="26"/>
          <w:szCs w:val="26"/>
        </w:rPr>
        <w:t xml:space="preserve"> </w:t>
      </w:r>
      <w:r w:rsidRPr="002C31E4">
        <w:rPr>
          <w:color w:val="auto"/>
          <w:sz w:val="26"/>
          <w:szCs w:val="26"/>
        </w:rPr>
        <w:t xml:space="preserve">Giao nhiệm vụ, </w:t>
      </w:r>
      <w:r w:rsidRPr="002C31E4">
        <w:rPr>
          <w:color w:val="auto"/>
          <w:sz w:val="26"/>
          <w:szCs w:val="26"/>
        </w:rPr>
        <w:t xml:space="preserve"> GV giới thiệu H67, 68 </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i/>
          <w:color w:val="auto"/>
          <w:sz w:val="26"/>
          <w:szCs w:val="26"/>
        </w:rPr>
        <w:t>- Hãy cho biết sự khác nhau của thực vật ở 2 nơi này?</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i/>
          <w:color w:val="auto"/>
          <w:sz w:val="26"/>
          <w:szCs w:val="26"/>
        </w:rPr>
        <w:t>- Tại sao có sự khác nhau đó?</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 Bước 2:</w:t>
      </w:r>
      <w:r w:rsidRPr="002C31E4">
        <w:rPr>
          <w:color w:val="auto"/>
          <w:sz w:val="26"/>
          <w:szCs w:val="26"/>
        </w:rPr>
        <w:t xml:space="preserve"> Quan sát hình ảnh sau. Cho biết:</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i/>
          <w:color w:val="auto"/>
          <w:sz w:val="26"/>
          <w:szCs w:val="26"/>
        </w:rPr>
        <w:t>- Ngoài khí hậu ra còn yếu tố nào nữa?</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(Giáo viên gọi học sinh yếu dựa vào nội dung SGK trả lời) </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i/>
          <w:color w:val="auto"/>
          <w:sz w:val="26"/>
          <w:szCs w:val="26"/>
        </w:rPr>
        <w:t>- Cho ví dụ về mỗi loại đất khác nhau sẽ có cây trồng phù hợp.</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i/>
          <w:color w:val="auto"/>
          <w:sz w:val="26"/>
          <w:szCs w:val="26"/>
        </w:rPr>
        <w:t>Liên hệ:</w:t>
      </w:r>
      <w:r w:rsidRPr="002C31E4">
        <w:rPr>
          <w:i/>
          <w:color w:val="auto"/>
          <w:sz w:val="26"/>
          <w:szCs w:val="26"/>
        </w:rPr>
        <w:t xml:space="preserve"> Địa phương em có cây trồng nào? </w:t>
      </w:r>
    </w:p>
    <w:tbl>
      <w:tblPr>
        <w:tblW w:w="9486" w:type="dxa"/>
        <w:tblLayout w:type="fixed"/>
        <w:tblLook w:val="0400" w:firstRow="0" w:lastRow="0" w:firstColumn="0" w:lastColumn="0" w:noHBand="0" w:noVBand="1"/>
      </w:tblPr>
      <w:tblGrid>
        <w:gridCol w:w="5290"/>
        <w:gridCol w:w="4196"/>
      </w:tblGrid>
      <w:tr w:rsidR="002C31E4" w:rsidRPr="002C31E4" w:rsidTr="00447A79">
        <w:tc>
          <w:tcPr>
            <w:tcW w:w="52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C31E4" w:rsidRPr="002C31E4" w:rsidRDefault="002C31E4" w:rsidP="002C31E4">
            <w:pPr>
              <w:pBdr>
                <w:top w:val="nil"/>
                <w:left w:val="nil"/>
                <w:bottom w:val="nil"/>
                <w:right w:val="nil"/>
                <w:between w:val="nil"/>
              </w:pBdr>
              <w:spacing w:before="0" w:after="0" w:line="288" w:lineRule="auto"/>
              <w:rPr>
                <w:color w:val="auto"/>
                <w:sz w:val="26"/>
                <w:szCs w:val="26"/>
              </w:rPr>
            </w:pPr>
            <w:r w:rsidRPr="002C31E4">
              <w:rPr>
                <w:noProof/>
                <w:color w:val="auto"/>
                <w:sz w:val="26"/>
                <w:szCs w:val="26"/>
              </w:rPr>
              <w:drawing>
                <wp:inline distT="0" distB="0" distL="0" distR="0" wp14:anchorId="3A553864" wp14:editId="7261252C">
                  <wp:extent cx="4420870" cy="2202815"/>
                  <wp:effectExtent l="0" t="0" r="0" b="0"/>
                  <wp:docPr id="1154" name="image78.jpg" descr="Káº¿t quáº£ hÃ¬nh áº£nh cho cÃ¢y lÃºa nÆ°á»c"/>
                  <wp:cNvGraphicFramePr/>
                  <a:graphic xmlns:a="http://schemas.openxmlformats.org/drawingml/2006/main">
                    <a:graphicData uri="http://schemas.openxmlformats.org/drawingml/2006/picture">
                      <pic:pic xmlns:pic="http://schemas.openxmlformats.org/drawingml/2006/picture">
                        <pic:nvPicPr>
                          <pic:cNvPr id="0" name="image78.jpg" descr="Káº¿t quáº£ hÃ¬nh áº£nh cho cÃ¢y lÃºa nÆ°á»c"/>
                          <pic:cNvPicPr preferRelativeResize="0"/>
                        </pic:nvPicPr>
                        <pic:blipFill>
                          <a:blip r:embed="rId10"/>
                          <a:srcRect/>
                          <a:stretch>
                            <a:fillRect/>
                          </a:stretch>
                        </pic:blipFill>
                        <pic:spPr>
                          <a:xfrm>
                            <a:off x="0" y="0"/>
                            <a:ext cx="4420870" cy="2202815"/>
                          </a:xfrm>
                          <a:prstGeom prst="rect">
                            <a:avLst/>
                          </a:prstGeom>
                          <a:ln/>
                        </pic:spPr>
                      </pic:pic>
                    </a:graphicData>
                  </a:graphic>
                </wp:inline>
              </w:drawing>
            </w:r>
          </w:p>
        </w:tc>
        <w:tc>
          <w:tcPr>
            <w:tcW w:w="4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C31E4" w:rsidRPr="002C31E4" w:rsidRDefault="002C31E4" w:rsidP="002C31E4">
            <w:pPr>
              <w:pBdr>
                <w:top w:val="nil"/>
                <w:left w:val="nil"/>
                <w:bottom w:val="nil"/>
                <w:right w:val="nil"/>
                <w:between w:val="nil"/>
              </w:pBdr>
              <w:spacing w:before="0" w:after="0" w:line="288" w:lineRule="auto"/>
              <w:rPr>
                <w:color w:val="auto"/>
                <w:sz w:val="26"/>
                <w:szCs w:val="26"/>
              </w:rPr>
            </w:pPr>
            <w:r w:rsidRPr="002C31E4">
              <w:rPr>
                <w:noProof/>
                <w:color w:val="auto"/>
                <w:sz w:val="26"/>
                <w:szCs w:val="26"/>
              </w:rPr>
              <w:drawing>
                <wp:inline distT="0" distB="0" distL="0" distR="0" wp14:anchorId="13DC08D1" wp14:editId="7B4AE8E7">
                  <wp:extent cx="2950210" cy="2218690"/>
                  <wp:effectExtent l="0" t="0" r="0" b="0"/>
                  <wp:docPr id="1149" name="image128.png" descr="https://lh5.googleusercontent.com/6QOcKwEwqPMmbL7wcI8kvx2Cw51aOBNlEXT2OQ4Vgkuk4ShyJ60gqCLDWi5CiPHEbht8Y3AZSVVHXRoJrdbrdMmWlPPI_7yvcTYj-HIRBpULLk9j_vKJj3dAl3O4UdC1XIgrK3M"/>
                  <wp:cNvGraphicFramePr/>
                  <a:graphic xmlns:a="http://schemas.openxmlformats.org/drawingml/2006/main">
                    <a:graphicData uri="http://schemas.openxmlformats.org/drawingml/2006/picture">
                      <pic:pic xmlns:pic="http://schemas.openxmlformats.org/drawingml/2006/picture">
                        <pic:nvPicPr>
                          <pic:cNvPr id="0" name="image128.png" descr="https://lh5.googleusercontent.com/6QOcKwEwqPMmbL7wcI8kvx2Cw51aOBNlEXT2OQ4Vgkuk4ShyJ60gqCLDWi5CiPHEbht8Y3AZSVVHXRoJrdbrdMmWlPPI_7yvcTYj-HIRBpULLk9j_vKJj3dAl3O4UdC1XIgrK3M"/>
                          <pic:cNvPicPr preferRelativeResize="0"/>
                        </pic:nvPicPr>
                        <pic:blipFill>
                          <a:blip r:embed="rId11"/>
                          <a:srcRect/>
                          <a:stretch>
                            <a:fillRect/>
                          </a:stretch>
                        </pic:blipFill>
                        <pic:spPr>
                          <a:xfrm>
                            <a:off x="0" y="0"/>
                            <a:ext cx="2950210" cy="2218690"/>
                          </a:xfrm>
                          <a:prstGeom prst="rect">
                            <a:avLst/>
                          </a:prstGeom>
                          <a:ln/>
                        </pic:spPr>
                      </pic:pic>
                    </a:graphicData>
                  </a:graphic>
                </wp:inline>
              </w:drawing>
            </w:r>
          </w:p>
        </w:tc>
      </w:tr>
      <w:tr w:rsidR="002C31E4" w:rsidRPr="002C31E4" w:rsidTr="00447A79">
        <w:tc>
          <w:tcPr>
            <w:tcW w:w="52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C31E4" w:rsidRPr="002C31E4" w:rsidRDefault="002C31E4" w:rsidP="002C31E4">
            <w:pPr>
              <w:pBdr>
                <w:top w:val="nil"/>
                <w:left w:val="nil"/>
                <w:bottom w:val="nil"/>
                <w:right w:val="nil"/>
                <w:between w:val="nil"/>
              </w:pBdr>
              <w:spacing w:before="0" w:after="0" w:line="288" w:lineRule="auto"/>
              <w:rPr>
                <w:color w:val="auto"/>
                <w:sz w:val="26"/>
                <w:szCs w:val="26"/>
              </w:rPr>
            </w:pPr>
            <w:r w:rsidRPr="002C31E4">
              <w:rPr>
                <w:color w:val="auto"/>
                <w:sz w:val="26"/>
                <w:szCs w:val="26"/>
              </w:rPr>
              <w:lastRenderedPageBreak/>
              <w:t>Cây lúa nước thích hợp với đất phù sa</w:t>
            </w:r>
          </w:p>
        </w:tc>
        <w:tc>
          <w:tcPr>
            <w:tcW w:w="4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C31E4" w:rsidRPr="002C31E4" w:rsidRDefault="002C31E4" w:rsidP="002C31E4">
            <w:pPr>
              <w:pBdr>
                <w:top w:val="nil"/>
                <w:left w:val="nil"/>
                <w:bottom w:val="nil"/>
                <w:right w:val="nil"/>
                <w:between w:val="nil"/>
              </w:pBdr>
              <w:spacing w:before="0" w:after="0" w:line="288" w:lineRule="auto"/>
              <w:rPr>
                <w:color w:val="auto"/>
                <w:sz w:val="26"/>
                <w:szCs w:val="26"/>
              </w:rPr>
            </w:pPr>
            <w:r w:rsidRPr="002C31E4">
              <w:rPr>
                <w:color w:val="auto"/>
                <w:sz w:val="26"/>
                <w:szCs w:val="26"/>
              </w:rPr>
              <w:t>Cây cà phê phù hợp với đất đỏ</w:t>
            </w:r>
            <w:r w:rsidRPr="002C31E4">
              <w:rPr>
                <w:color w:val="auto"/>
                <w:sz w:val="26"/>
                <w:szCs w:val="26"/>
              </w:rPr>
              <w:t xml:space="preserve"> Badan và </w:t>
            </w:r>
            <w:r w:rsidRPr="002C31E4">
              <w:rPr>
                <w:color w:val="auto"/>
                <w:sz w:val="26"/>
                <w:szCs w:val="26"/>
              </w:rPr>
              <w:t>đất feralit</w:t>
            </w:r>
          </w:p>
        </w:tc>
      </w:tr>
      <w:tr w:rsidR="002C31E4" w:rsidRPr="002C31E4" w:rsidTr="00447A79">
        <w:tc>
          <w:tcPr>
            <w:tcW w:w="52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C31E4" w:rsidRPr="002C31E4" w:rsidRDefault="002C31E4" w:rsidP="002C31E4">
            <w:pPr>
              <w:pBdr>
                <w:top w:val="nil"/>
                <w:left w:val="nil"/>
                <w:bottom w:val="nil"/>
                <w:right w:val="nil"/>
                <w:between w:val="nil"/>
              </w:pBdr>
              <w:spacing w:before="0" w:after="0" w:line="288" w:lineRule="auto"/>
              <w:rPr>
                <w:color w:val="auto"/>
                <w:sz w:val="26"/>
                <w:szCs w:val="26"/>
              </w:rPr>
            </w:pPr>
            <w:r w:rsidRPr="002C31E4">
              <w:rPr>
                <w:noProof/>
                <w:color w:val="auto"/>
                <w:sz w:val="26"/>
                <w:szCs w:val="26"/>
              </w:rPr>
              <w:drawing>
                <wp:inline distT="0" distB="0" distL="0" distR="0" wp14:anchorId="03D5E1DA" wp14:editId="3F462C75">
                  <wp:extent cx="2576195" cy="1964055"/>
                  <wp:effectExtent l="0" t="0" r="0" b="0"/>
                  <wp:docPr id="1148" name="image68.jpg" descr="Káº¿t quáº£ hÃ¬nh áº£nh cho Äáº¥t phÃ¹ sa sÃ´ng há»ng"/>
                  <wp:cNvGraphicFramePr/>
                  <a:graphic xmlns:a="http://schemas.openxmlformats.org/drawingml/2006/main">
                    <a:graphicData uri="http://schemas.openxmlformats.org/drawingml/2006/picture">
                      <pic:pic xmlns:pic="http://schemas.openxmlformats.org/drawingml/2006/picture">
                        <pic:nvPicPr>
                          <pic:cNvPr id="0" name="image68.jpg" descr="Káº¿t quáº£ hÃ¬nh áº£nh cho Äáº¥t phÃ¹ sa sÃ´ng há»ng"/>
                          <pic:cNvPicPr preferRelativeResize="0"/>
                        </pic:nvPicPr>
                        <pic:blipFill>
                          <a:blip r:embed="rId12"/>
                          <a:srcRect/>
                          <a:stretch>
                            <a:fillRect/>
                          </a:stretch>
                        </pic:blipFill>
                        <pic:spPr>
                          <a:xfrm>
                            <a:off x="0" y="0"/>
                            <a:ext cx="2576195" cy="1964055"/>
                          </a:xfrm>
                          <a:prstGeom prst="rect">
                            <a:avLst/>
                          </a:prstGeom>
                          <a:ln/>
                        </pic:spPr>
                      </pic:pic>
                    </a:graphicData>
                  </a:graphic>
                </wp:inline>
              </w:drawing>
            </w:r>
          </w:p>
        </w:tc>
        <w:tc>
          <w:tcPr>
            <w:tcW w:w="4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C31E4" w:rsidRPr="002C31E4" w:rsidRDefault="002C31E4" w:rsidP="002C31E4">
            <w:pPr>
              <w:pBdr>
                <w:top w:val="nil"/>
                <w:left w:val="nil"/>
                <w:bottom w:val="nil"/>
                <w:right w:val="nil"/>
                <w:between w:val="nil"/>
              </w:pBdr>
              <w:spacing w:before="0" w:after="0" w:line="288" w:lineRule="auto"/>
              <w:rPr>
                <w:color w:val="auto"/>
                <w:sz w:val="26"/>
                <w:szCs w:val="26"/>
              </w:rPr>
            </w:pPr>
            <w:r w:rsidRPr="002C31E4">
              <w:rPr>
                <w:noProof/>
                <w:color w:val="auto"/>
                <w:sz w:val="26"/>
                <w:szCs w:val="26"/>
              </w:rPr>
              <w:drawing>
                <wp:inline distT="0" distB="0" distL="0" distR="0" wp14:anchorId="02244A31" wp14:editId="453EEA6E">
                  <wp:extent cx="3458845" cy="1939925"/>
                  <wp:effectExtent l="0" t="0" r="0" b="0"/>
                  <wp:docPr id="1151" name="image74.jpg" descr="HÃ¬nh áº£nh cÃ³ liÃªn quan"/>
                  <wp:cNvGraphicFramePr/>
                  <a:graphic xmlns:a="http://schemas.openxmlformats.org/drawingml/2006/main">
                    <a:graphicData uri="http://schemas.openxmlformats.org/drawingml/2006/picture">
                      <pic:pic xmlns:pic="http://schemas.openxmlformats.org/drawingml/2006/picture">
                        <pic:nvPicPr>
                          <pic:cNvPr id="0" name="image74.jpg" descr="HÃ¬nh áº£nh cÃ³ liÃªn quan"/>
                          <pic:cNvPicPr preferRelativeResize="0"/>
                        </pic:nvPicPr>
                        <pic:blipFill>
                          <a:blip r:embed="rId13"/>
                          <a:srcRect/>
                          <a:stretch>
                            <a:fillRect/>
                          </a:stretch>
                        </pic:blipFill>
                        <pic:spPr>
                          <a:xfrm>
                            <a:off x="0" y="0"/>
                            <a:ext cx="3458845" cy="1939925"/>
                          </a:xfrm>
                          <a:prstGeom prst="rect">
                            <a:avLst/>
                          </a:prstGeom>
                          <a:ln/>
                        </pic:spPr>
                      </pic:pic>
                    </a:graphicData>
                  </a:graphic>
                </wp:inline>
              </w:drawing>
            </w:r>
          </w:p>
        </w:tc>
      </w:tr>
    </w:tbl>
    <w:p w:rsidR="002C31E4" w:rsidRPr="002C31E4" w:rsidRDefault="002C31E4" w:rsidP="002C31E4">
      <w:pPr>
        <w:pBdr>
          <w:top w:val="nil"/>
          <w:left w:val="nil"/>
          <w:bottom w:val="nil"/>
          <w:right w:val="nil"/>
          <w:between w:val="nil"/>
        </w:pBdr>
        <w:shd w:val="clear" w:color="auto" w:fill="FFFFFF"/>
        <w:spacing w:before="0" w:after="0" w:line="288" w:lineRule="auto"/>
        <w:ind w:right="-2"/>
        <w:rPr>
          <w:color w:val="auto"/>
          <w:sz w:val="26"/>
          <w:szCs w:val="26"/>
        </w:rPr>
      </w:pPr>
      <w:r w:rsidRPr="002C31E4">
        <w:rPr>
          <w:b/>
          <w:color w:val="auto"/>
          <w:sz w:val="26"/>
          <w:szCs w:val="26"/>
        </w:rPr>
        <w:t xml:space="preserve">* Bước 3: </w:t>
      </w:r>
      <w:r w:rsidRPr="002C31E4">
        <w:rPr>
          <w:color w:val="auto"/>
          <w:sz w:val="26"/>
          <w:szCs w:val="26"/>
        </w:rPr>
        <w:t>Giáo viên dùng bộ câu hỏi để giúp học sinh thấy được sự phân bố của độ</w:t>
      </w:r>
      <w:r w:rsidRPr="002C31E4">
        <w:rPr>
          <w:color w:val="auto"/>
          <w:sz w:val="26"/>
          <w:szCs w:val="26"/>
        </w:rPr>
        <w:t xml:space="preserve">ng  </w:t>
      </w:r>
      <w:r w:rsidRPr="002C31E4">
        <w:rPr>
          <w:color w:val="auto"/>
          <w:sz w:val="26"/>
          <w:szCs w:val="26"/>
        </w:rPr>
        <w:t>vật phụ thuộc vào yếu tố thực vật, nhiệt độ, nguồn thức ăn nhưng vì có khả năng di chuyển nên ít phụ thuộc hơn thực vật. </w:t>
      </w:r>
    </w:p>
    <w:p w:rsidR="002C31E4" w:rsidRPr="002C31E4" w:rsidRDefault="002C31E4" w:rsidP="002C31E4">
      <w:pPr>
        <w:pBdr>
          <w:top w:val="nil"/>
          <w:left w:val="nil"/>
          <w:bottom w:val="nil"/>
          <w:right w:val="nil"/>
          <w:between w:val="nil"/>
        </w:pBdr>
        <w:shd w:val="clear" w:color="auto" w:fill="FFFFFF"/>
        <w:spacing w:before="0" w:after="0" w:line="288" w:lineRule="auto"/>
        <w:ind w:right="-2"/>
        <w:rPr>
          <w:color w:val="auto"/>
          <w:sz w:val="26"/>
          <w:szCs w:val="26"/>
        </w:rPr>
      </w:pPr>
      <w:r w:rsidRPr="002C31E4">
        <w:rPr>
          <w:i/>
          <w:color w:val="auto"/>
          <w:sz w:val="26"/>
          <w:szCs w:val="26"/>
        </w:rPr>
        <w:t>Tại sao các loài sinh vật ở rừng mưa nhiệt đới lại phong phú hơn ở hoang mạc?</w:t>
      </w:r>
      <w:r w:rsidRPr="002C31E4">
        <w:rPr>
          <w:color w:val="auto"/>
          <w:sz w:val="26"/>
          <w:szCs w:val="26"/>
        </w:rPr>
        <w:t> </w:t>
      </w:r>
    </w:p>
    <w:p w:rsidR="002C31E4" w:rsidRPr="002C31E4" w:rsidRDefault="002C31E4" w:rsidP="002C31E4">
      <w:pPr>
        <w:pBdr>
          <w:top w:val="nil"/>
          <w:left w:val="nil"/>
          <w:bottom w:val="nil"/>
          <w:right w:val="nil"/>
          <w:between w:val="nil"/>
        </w:pBdr>
        <w:shd w:val="clear" w:color="auto" w:fill="FFFFFF"/>
        <w:spacing w:before="0" w:after="0" w:line="288" w:lineRule="auto"/>
        <w:ind w:right="-2"/>
        <w:rPr>
          <w:i/>
          <w:color w:val="auto"/>
          <w:sz w:val="26"/>
          <w:szCs w:val="26"/>
        </w:rPr>
      </w:pPr>
      <w:r w:rsidRPr="002C31E4">
        <w:rPr>
          <w:i/>
          <w:color w:val="auto"/>
          <w:sz w:val="26"/>
          <w:szCs w:val="26"/>
        </w:rPr>
        <w:t>Em hãy kể tên một số loài động vật trốn rét bằng cách ngủ đông, cư trú theo mùa (gấu, chim...)</w:t>
      </w:r>
    </w:p>
    <w:p w:rsidR="002C31E4" w:rsidRPr="002C31E4" w:rsidRDefault="002C31E4" w:rsidP="002C31E4">
      <w:pPr>
        <w:pBdr>
          <w:top w:val="nil"/>
          <w:left w:val="nil"/>
          <w:bottom w:val="nil"/>
          <w:right w:val="nil"/>
          <w:between w:val="nil"/>
        </w:pBdr>
        <w:shd w:val="clear" w:color="auto" w:fill="FFFFFF"/>
        <w:spacing w:before="0" w:after="0" w:line="288" w:lineRule="auto"/>
        <w:ind w:right="-2"/>
        <w:rPr>
          <w:i/>
          <w:color w:val="auto"/>
          <w:sz w:val="26"/>
          <w:szCs w:val="26"/>
        </w:rPr>
      </w:pPr>
      <w:r w:rsidRPr="002C31E4">
        <w:rPr>
          <w:i/>
          <w:color w:val="auto"/>
          <w:sz w:val="26"/>
          <w:szCs w:val="26"/>
        </w:rPr>
        <w:t>C</w:t>
      </w:r>
      <w:r w:rsidRPr="002C31E4">
        <w:rPr>
          <w:i/>
          <w:color w:val="auto"/>
          <w:sz w:val="26"/>
          <w:szCs w:val="26"/>
        </w:rPr>
        <w:t>ho ví dụ về mối quan hệ giữa thực vật và động vật?</w:t>
      </w:r>
      <w:r w:rsidRPr="002C31E4">
        <w:rPr>
          <w:color w:val="auto"/>
          <w:sz w:val="26"/>
          <w:szCs w:val="26"/>
        </w:rPr>
        <w:t> </w:t>
      </w:r>
    </w:p>
    <w:p w:rsidR="002C31E4" w:rsidRPr="002C31E4" w:rsidRDefault="002C31E4" w:rsidP="002C31E4">
      <w:pPr>
        <w:spacing w:before="0" w:after="0" w:line="288" w:lineRule="auto"/>
        <w:rPr>
          <w:b/>
          <w:color w:val="auto"/>
          <w:sz w:val="26"/>
          <w:szCs w:val="26"/>
        </w:rPr>
      </w:pPr>
      <w:r w:rsidRPr="002C31E4">
        <w:rPr>
          <w:b/>
          <w:color w:val="auto"/>
          <w:sz w:val="26"/>
          <w:szCs w:val="26"/>
        </w:rPr>
        <w:t>2.</w:t>
      </w:r>
      <w:r w:rsidRPr="002C31E4">
        <w:rPr>
          <w:b/>
          <w:color w:val="auto"/>
          <w:sz w:val="26"/>
          <w:szCs w:val="26"/>
        </w:rPr>
        <w:t>3. Hoạt động</w:t>
      </w:r>
      <w:r w:rsidRPr="002C31E4">
        <w:rPr>
          <w:b/>
          <w:color w:val="auto"/>
          <w:sz w:val="26"/>
          <w:szCs w:val="26"/>
        </w:rPr>
        <w:t xml:space="preserve"> 3</w:t>
      </w:r>
      <w:r w:rsidRPr="002C31E4">
        <w:rPr>
          <w:b/>
          <w:color w:val="auto"/>
          <w:sz w:val="26"/>
          <w:szCs w:val="26"/>
        </w:rPr>
        <w:t xml:space="preserve">: </w:t>
      </w:r>
      <w:r w:rsidRPr="002C31E4">
        <w:rPr>
          <w:b/>
          <w:color w:val="auto"/>
          <w:sz w:val="26"/>
          <w:szCs w:val="26"/>
        </w:rPr>
        <w:t>Ảnh hưởng của con người đến sự phân bố động thực vật trên Trái Đất (10 phút)</w:t>
      </w:r>
    </w:p>
    <w:p w:rsidR="002C31E4" w:rsidRPr="002C31E4" w:rsidRDefault="002C31E4" w:rsidP="002C31E4">
      <w:pPr>
        <w:spacing w:before="0" w:after="0" w:line="288" w:lineRule="auto"/>
        <w:rPr>
          <w:i/>
          <w:color w:val="auto"/>
          <w:sz w:val="26"/>
          <w:szCs w:val="26"/>
        </w:rPr>
      </w:pPr>
      <w:r w:rsidRPr="002C31E4">
        <w:rPr>
          <w:i/>
          <w:color w:val="auto"/>
          <w:sz w:val="26"/>
          <w:szCs w:val="26"/>
        </w:rPr>
        <w:t>a) Mục đích:</w:t>
      </w:r>
    </w:p>
    <w:p w:rsidR="002C31E4" w:rsidRPr="002C31E4" w:rsidRDefault="002C31E4" w:rsidP="002C31E4">
      <w:pPr>
        <w:spacing w:before="0" w:after="0" w:line="288" w:lineRule="auto"/>
        <w:rPr>
          <w:color w:val="auto"/>
          <w:sz w:val="26"/>
          <w:szCs w:val="26"/>
        </w:rPr>
      </w:pPr>
      <w:r w:rsidRPr="002C31E4">
        <w:rPr>
          <w:color w:val="auto"/>
          <w:sz w:val="26"/>
          <w:szCs w:val="26"/>
        </w:rPr>
        <w:t xml:space="preserve">- </w:t>
      </w:r>
      <w:r w:rsidRPr="002C31E4">
        <w:rPr>
          <w:color w:val="auto"/>
          <w:sz w:val="26"/>
          <w:szCs w:val="26"/>
        </w:rPr>
        <w:t>Trình bày được ảnh hưởng của con người đến sự phân bố động thực vật trên Trái Đất.</w:t>
      </w:r>
    </w:p>
    <w:p w:rsidR="002C31E4" w:rsidRPr="002C31E4" w:rsidRDefault="002C31E4" w:rsidP="002C31E4">
      <w:pPr>
        <w:spacing w:before="0" w:after="0" w:line="288" w:lineRule="auto"/>
        <w:rPr>
          <w:i/>
          <w:color w:val="auto"/>
          <w:sz w:val="26"/>
          <w:szCs w:val="26"/>
        </w:rPr>
      </w:pPr>
      <w:r w:rsidRPr="002C31E4">
        <w:rPr>
          <w:i/>
          <w:color w:val="auto"/>
          <w:sz w:val="26"/>
          <w:szCs w:val="26"/>
        </w:rPr>
        <w:t>b) Nội dung:</w:t>
      </w:r>
    </w:p>
    <w:p w:rsidR="002C31E4" w:rsidRPr="002C31E4" w:rsidRDefault="002C31E4" w:rsidP="002C31E4">
      <w:pPr>
        <w:spacing w:before="0" w:after="0" w:line="288" w:lineRule="auto"/>
        <w:rPr>
          <w:color w:val="auto"/>
          <w:sz w:val="26"/>
          <w:szCs w:val="26"/>
        </w:rPr>
      </w:pPr>
      <w:r w:rsidRPr="002C31E4">
        <w:rPr>
          <w:color w:val="auto"/>
          <w:sz w:val="26"/>
          <w:szCs w:val="26"/>
        </w:rPr>
        <w:t>- Học sinh đọc đoạn văn bản sgk trang 82 kết hợp hiểu biết của bản thân để trả lời câu hỏi.</w:t>
      </w:r>
    </w:p>
    <w:p w:rsidR="002C31E4" w:rsidRPr="002C31E4" w:rsidRDefault="002C31E4" w:rsidP="002C31E4">
      <w:pPr>
        <w:pStyle w:val="ListParagraph"/>
        <w:numPr>
          <w:ilvl w:val="0"/>
          <w:numId w:val="1"/>
        </w:numPr>
        <w:spacing w:before="0" w:after="0" w:line="288" w:lineRule="auto"/>
        <w:rPr>
          <w:i/>
          <w:color w:val="auto"/>
          <w:sz w:val="26"/>
          <w:szCs w:val="26"/>
        </w:rPr>
      </w:pPr>
      <w:r w:rsidRPr="002C31E4">
        <w:rPr>
          <w:b/>
          <w:i/>
          <w:color w:val="auto"/>
          <w:sz w:val="26"/>
          <w:szCs w:val="26"/>
        </w:rPr>
        <w:t>Nội dung chính</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3. Ảnh hưởng của con người đối với sự phân bố thực và động vật trên Trái Đất:</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Tích cực</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Tìm giống cây trồng, vật nuôi phù hợp để mở rộng sự phân bố</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Cải tạo giống để đạt -&gt; hiệu quả kinh tế cao</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=&gt; Phát huy</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Tiêu cực</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Phá rừng, săn bắt thú, ô nhiễm môi trường</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Thu hẹp nơi sinh sống của động - thực vật.</w:t>
      </w:r>
    </w:p>
    <w:p w:rsidR="002C31E4" w:rsidRPr="002C31E4" w:rsidRDefault="002C31E4" w:rsidP="002C31E4">
      <w:pPr>
        <w:spacing w:before="0" w:after="0" w:line="288" w:lineRule="auto"/>
        <w:rPr>
          <w:i/>
          <w:color w:val="auto"/>
          <w:sz w:val="26"/>
          <w:szCs w:val="26"/>
        </w:rPr>
      </w:pPr>
      <w:r w:rsidRPr="002C31E4">
        <w:rPr>
          <w:color w:val="auto"/>
          <w:sz w:val="26"/>
          <w:szCs w:val="26"/>
        </w:rPr>
        <w:t>=&gt; Ngăn chặn, nghiêm cấm</w:t>
      </w:r>
      <w:r w:rsidRPr="002C31E4">
        <w:rPr>
          <w:i/>
          <w:color w:val="auto"/>
          <w:sz w:val="26"/>
          <w:szCs w:val="26"/>
        </w:rPr>
        <w:t xml:space="preserve"> </w:t>
      </w:r>
    </w:p>
    <w:p w:rsidR="002C31E4" w:rsidRPr="002C31E4" w:rsidRDefault="002C31E4" w:rsidP="002C31E4">
      <w:pPr>
        <w:spacing w:before="0" w:after="0" w:line="288" w:lineRule="auto"/>
        <w:rPr>
          <w:i/>
          <w:color w:val="auto"/>
          <w:sz w:val="26"/>
          <w:szCs w:val="26"/>
        </w:rPr>
      </w:pPr>
      <w:r w:rsidRPr="002C31E4">
        <w:rPr>
          <w:i/>
          <w:color w:val="auto"/>
          <w:sz w:val="26"/>
          <w:szCs w:val="26"/>
        </w:rPr>
        <w:t>c) Sản phẩm:</w:t>
      </w:r>
    </w:p>
    <w:p w:rsidR="002C31E4" w:rsidRPr="002C31E4" w:rsidRDefault="002C31E4" w:rsidP="002C31E4">
      <w:pPr>
        <w:spacing w:before="0" w:after="0" w:line="288" w:lineRule="auto"/>
        <w:rPr>
          <w:color w:val="auto"/>
          <w:sz w:val="26"/>
          <w:szCs w:val="26"/>
        </w:rPr>
      </w:pPr>
      <w:r w:rsidRPr="002C31E4">
        <w:rPr>
          <w:color w:val="auto"/>
          <w:sz w:val="26"/>
          <w:szCs w:val="26"/>
        </w:rPr>
        <w:t>- Học sinh trả lời được các câu hỏi của giáo viên.</w:t>
      </w:r>
    </w:p>
    <w:p w:rsidR="002C31E4" w:rsidRPr="002C31E4" w:rsidRDefault="002C31E4" w:rsidP="002C31E4">
      <w:pPr>
        <w:spacing w:before="0" w:after="0" w:line="288" w:lineRule="auto"/>
        <w:rPr>
          <w:i/>
          <w:color w:val="auto"/>
          <w:sz w:val="26"/>
          <w:szCs w:val="26"/>
        </w:rPr>
      </w:pPr>
      <w:r w:rsidRPr="002C31E4">
        <w:rPr>
          <w:i/>
          <w:color w:val="auto"/>
          <w:sz w:val="26"/>
          <w:szCs w:val="26"/>
        </w:rPr>
        <w:t>d) Cách thực hiện:</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Bước 1: </w:t>
      </w:r>
      <w:r w:rsidRPr="002C31E4">
        <w:rPr>
          <w:color w:val="auto"/>
          <w:sz w:val="26"/>
          <w:szCs w:val="26"/>
        </w:rPr>
        <w:t>Giao nhiệm vụ</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lastRenderedPageBreak/>
        <w:t>- Gv chia lớp 8 nhóm. Thảo luận theo nội dung, </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i/>
          <w:color w:val="auto"/>
          <w:sz w:val="26"/>
          <w:szCs w:val="26"/>
        </w:rPr>
        <w:t>+ Nhóm lẻ: Tìm những tác động tích cực của con người đến sự phân bố động vật - thực vật trên trái đất? Ví dụ?</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i/>
          <w:color w:val="auto"/>
          <w:sz w:val="26"/>
          <w:szCs w:val="26"/>
        </w:rPr>
        <w:t>+ Nhóm chẵn: Tìm những tác động tiêu cực của con người đến sự phân bố động vật - thực vật trên trái đất? Ví dụ? </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 xml:space="preserve">Bước 2: </w:t>
      </w:r>
      <w:r w:rsidRPr="002C31E4">
        <w:rPr>
          <w:color w:val="auto"/>
          <w:sz w:val="26"/>
          <w:szCs w:val="26"/>
        </w:rPr>
        <w:t>Hs làm việc theo nhóm trong thời gian 3 phút</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 xml:space="preserve">Bước 3: </w:t>
      </w:r>
      <w:r w:rsidRPr="002C31E4">
        <w:rPr>
          <w:color w:val="auto"/>
          <w:sz w:val="26"/>
          <w:szCs w:val="26"/>
        </w:rPr>
        <w:t>Các nhóm thi đua liệt kê các hoạt động tích cực và tiêu cực của con người đến sinh vật  bằng những cụm từ  2 đến 3 tiếng;  giáo viên đánh giá so sánh các nhóm có cùng nội dung và chốt kiến thức;  mở rộng cho học sinh.</w:t>
      </w:r>
    </w:p>
    <w:p w:rsidR="002C31E4" w:rsidRPr="002C31E4" w:rsidRDefault="002C31E4" w:rsidP="002C31E4">
      <w:pPr>
        <w:pBdr>
          <w:top w:val="nil"/>
          <w:left w:val="nil"/>
          <w:bottom w:val="nil"/>
          <w:right w:val="nil"/>
          <w:between w:val="nil"/>
        </w:pBdr>
        <w:shd w:val="clear" w:color="auto" w:fill="FFFFFF"/>
        <w:spacing w:before="0" w:after="0" w:line="288" w:lineRule="auto"/>
        <w:rPr>
          <w:b/>
          <w:color w:val="auto"/>
          <w:sz w:val="26"/>
          <w:szCs w:val="26"/>
        </w:rPr>
      </w:pPr>
      <w:r w:rsidRPr="002C31E4">
        <w:rPr>
          <w:b/>
          <w:color w:val="auto"/>
          <w:sz w:val="26"/>
          <w:szCs w:val="26"/>
        </w:rPr>
        <w:t>Bước 4: </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 Trước tình hình đó thì con người cần phải làm gì để bảo vệ động - thực vật? Liên hệ?</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color w:val="auto"/>
          <w:sz w:val="26"/>
          <w:szCs w:val="26"/>
        </w:rPr>
        <w:t>(sách đỏ, sách xanh ... )</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color w:val="auto"/>
          <w:sz w:val="26"/>
          <w:szCs w:val="26"/>
        </w:rPr>
        <w:t xml:space="preserve">Bước 5: </w:t>
      </w:r>
      <w:r w:rsidRPr="002C31E4">
        <w:rPr>
          <w:color w:val="auto"/>
          <w:sz w:val="26"/>
          <w:szCs w:val="26"/>
        </w:rPr>
        <w:t>Gv nhận xét, khen ngợi</w:t>
      </w:r>
    </w:p>
    <w:p w:rsidR="002C31E4" w:rsidRPr="002C31E4" w:rsidRDefault="002C31E4" w:rsidP="002C31E4">
      <w:pPr>
        <w:pBdr>
          <w:top w:val="nil"/>
          <w:left w:val="nil"/>
          <w:bottom w:val="nil"/>
          <w:right w:val="nil"/>
          <w:between w:val="nil"/>
        </w:pBdr>
        <w:shd w:val="clear" w:color="auto" w:fill="FFFFFF"/>
        <w:spacing w:before="0" w:after="0" w:line="288" w:lineRule="auto"/>
        <w:rPr>
          <w:color w:val="auto"/>
          <w:sz w:val="26"/>
          <w:szCs w:val="26"/>
        </w:rPr>
      </w:pPr>
      <w:r w:rsidRPr="002C31E4">
        <w:rPr>
          <w:b/>
          <w:i/>
          <w:color w:val="auto"/>
          <w:sz w:val="26"/>
          <w:szCs w:val="26"/>
        </w:rPr>
        <w:t>Tích hợp giáo dục tình yêu thiên nhiên bảo vệ tài nguyên sinh vật cho học sinh.</w:t>
      </w:r>
    </w:p>
    <w:p w:rsidR="00B76D85" w:rsidRPr="002C31E4" w:rsidRDefault="00B76D85" w:rsidP="002C31E4">
      <w:pPr>
        <w:spacing w:before="0" w:after="0" w:line="288" w:lineRule="auto"/>
        <w:rPr>
          <w:b/>
          <w:color w:val="auto"/>
          <w:sz w:val="26"/>
          <w:szCs w:val="26"/>
        </w:rPr>
      </w:pPr>
      <w:r w:rsidRPr="002C31E4">
        <w:rPr>
          <w:b/>
          <w:color w:val="auto"/>
          <w:sz w:val="26"/>
          <w:szCs w:val="26"/>
        </w:rPr>
        <w:t>3. Hoạt động: Luyện tập (5 phút)</w:t>
      </w:r>
    </w:p>
    <w:p w:rsidR="00B76D85" w:rsidRPr="002C31E4" w:rsidRDefault="00B76D85" w:rsidP="002C31E4">
      <w:pPr>
        <w:spacing w:before="0" w:after="0" w:line="288" w:lineRule="auto"/>
        <w:rPr>
          <w:i/>
          <w:color w:val="auto"/>
          <w:sz w:val="26"/>
          <w:szCs w:val="26"/>
        </w:rPr>
      </w:pPr>
      <w:r w:rsidRPr="002C31E4">
        <w:rPr>
          <w:i/>
          <w:color w:val="auto"/>
          <w:sz w:val="26"/>
          <w:szCs w:val="26"/>
        </w:rPr>
        <w:t>a) Mục đích:</w:t>
      </w:r>
    </w:p>
    <w:p w:rsidR="00B76D85" w:rsidRPr="002C31E4" w:rsidRDefault="00B76D85" w:rsidP="002C31E4">
      <w:pPr>
        <w:spacing w:before="0" w:after="0" w:line="288" w:lineRule="auto"/>
        <w:rPr>
          <w:color w:val="auto"/>
          <w:sz w:val="26"/>
          <w:szCs w:val="26"/>
        </w:rPr>
      </w:pPr>
      <w:r w:rsidRPr="002C31E4">
        <w:rPr>
          <w:color w:val="auto"/>
          <w:sz w:val="26"/>
          <w:szCs w:val="26"/>
        </w:rPr>
        <w:t>- Củng cố lại nội dung bài học.</w:t>
      </w:r>
    </w:p>
    <w:p w:rsidR="00B76D85" w:rsidRPr="002C31E4" w:rsidRDefault="00B76D85" w:rsidP="002C31E4">
      <w:pPr>
        <w:spacing w:before="0" w:after="0" w:line="288" w:lineRule="auto"/>
        <w:rPr>
          <w:i/>
          <w:color w:val="auto"/>
          <w:sz w:val="26"/>
          <w:szCs w:val="26"/>
        </w:rPr>
      </w:pPr>
      <w:r w:rsidRPr="002C31E4">
        <w:rPr>
          <w:i/>
          <w:color w:val="auto"/>
          <w:sz w:val="26"/>
          <w:szCs w:val="26"/>
        </w:rPr>
        <w:t>b) Nội dung:</w:t>
      </w:r>
    </w:p>
    <w:p w:rsidR="00B76D85" w:rsidRPr="002C31E4" w:rsidRDefault="00B76D85" w:rsidP="002C31E4">
      <w:pPr>
        <w:spacing w:before="0" w:after="0" w:line="288" w:lineRule="auto"/>
        <w:rPr>
          <w:color w:val="auto"/>
          <w:sz w:val="26"/>
          <w:szCs w:val="26"/>
        </w:rPr>
      </w:pPr>
      <w:r w:rsidRPr="002C31E4">
        <w:rPr>
          <w:color w:val="auto"/>
          <w:sz w:val="26"/>
          <w:szCs w:val="26"/>
        </w:rPr>
        <w:t>- Học sinh vận dụng kiến thức đã học để trả lời các câu hỏi.</w:t>
      </w:r>
    </w:p>
    <w:p w:rsidR="00B76D85" w:rsidRPr="002C31E4" w:rsidRDefault="00B76D85" w:rsidP="002C31E4">
      <w:pPr>
        <w:spacing w:before="0" w:after="0" w:line="288" w:lineRule="auto"/>
        <w:rPr>
          <w:i/>
          <w:color w:val="auto"/>
          <w:sz w:val="26"/>
          <w:szCs w:val="26"/>
        </w:rPr>
      </w:pPr>
      <w:r w:rsidRPr="002C31E4">
        <w:rPr>
          <w:i/>
          <w:color w:val="auto"/>
          <w:sz w:val="26"/>
          <w:szCs w:val="26"/>
        </w:rPr>
        <w:t>c) Sản phẩm:</w:t>
      </w:r>
    </w:p>
    <w:p w:rsidR="00B76D85" w:rsidRPr="002C31E4" w:rsidRDefault="00B76D85" w:rsidP="002C31E4">
      <w:pPr>
        <w:spacing w:before="0" w:after="0" w:line="288" w:lineRule="auto"/>
        <w:rPr>
          <w:color w:val="auto"/>
          <w:sz w:val="26"/>
          <w:szCs w:val="26"/>
        </w:rPr>
      </w:pPr>
      <w:r w:rsidRPr="002C31E4">
        <w:rPr>
          <w:color w:val="auto"/>
          <w:sz w:val="26"/>
          <w:szCs w:val="26"/>
        </w:rPr>
        <w:t>- Học sinh trả lời được các câu hỏi của giáo viên.</w:t>
      </w:r>
    </w:p>
    <w:p w:rsidR="00B76D85" w:rsidRPr="002C31E4" w:rsidRDefault="00B76D85" w:rsidP="002C31E4">
      <w:pPr>
        <w:spacing w:before="0" w:after="0" w:line="288" w:lineRule="auto"/>
        <w:rPr>
          <w:i/>
          <w:color w:val="auto"/>
          <w:sz w:val="26"/>
          <w:szCs w:val="26"/>
        </w:rPr>
      </w:pPr>
      <w:r w:rsidRPr="002C31E4">
        <w:rPr>
          <w:i/>
          <w:color w:val="auto"/>
          <w:sz w:val="26"/>
          <w:szCs w:val="26"/>
        </w:rPr>
        <w:t>d) Cách thực hiện:</w:t>
      </w:r>
    </w:p>
    <w:p w:rsidR="00B76D85" w:rsidRPr="002C31E4" w:rsidRDefault="00B76D85" w:rsidP="002C31E4">
      <w:pPr>
        <w:spacing w:before="0" w:after="0" w:line="288" w:lineRule="auto"/>
        <w:contextualSpacing/>
        <w:jc w:val="both"/>
        <w:rPr>
          <w:rFonts w:eastAsia="Calibri"/>
          <w:bCs/>
          <w:iCs/>
          <w:color w:val="auto"/>
          <w:sz w:val="26"/>
          <w:szCs w:val="26"/>
        </w:rPr>
      </w:pPr>
      <w:r w:rsidRPr="002C31E4">
        <w:rPr>
          <w:rFonts w:eastAsia="Calibri"/>
          <w:b/>
          <w:bCs/>
          <w:iCs/>
          <w:color w:val="auto"/>
          <w:sz w:val="26"/>
          <w:szCs w:val="26"/>
        </w:rPr>
        <w:t xml:space="preserve">Bước 1: </w:t>
      </w:r>
      <w:r w:rsidRPr="002C31E4">
        <w:rPr>
          <w:rFonts w:eastAsia="Calibri"/>
          <w:bCs/>
          <w:iCs/>
          <w:color w:val="auto"/>
          <w:sz w:val="26"/>
          <w:szCs w:val="26"/>
        </w:rPr>
        <w:t>Giao nhiệm vụ</w:t>
      </w:r>
    </w:p>
    <w:p w:rsidR="002C31E4" w:rsidRPr="002C31E4" w:rsidRDefault="002C31E4" w:rsidP="002C31E4">
      <w:pPr>
        <w:numPr>
          <w:ilvl w:val="0"/>
          <w:numId w:val="5"/>
        </w:numPr>
        <w:pBdr>
          <w:top w:val="nil"/>
          <w:left w:val="nil"/>
          <w:bottom w:val="nil"/>
          <w:right w:val="nil"/>
          <w:between w:val="nil"/>
        </w:pBdr>
        <w:spacing w:before="0" w:after="0" w:line="288" w:lineRule="auto"/>
        <w:rPr>
          <w:color w:val="auto"/>
          <w:sz w:val="26"/>
          <w:szCs w:val="26"/>
        </w:rPr>
      </w:pPr>
      <w:r w:rsidRPr="002C31E4">
        <w:rPr>
          <w:b/>
          <w:i/>
          <w:color w:val="auto"/>
          <w:sz w:val="26"/>
          <w:szCs w:val="26"/>
        </w:rPr>
        <w:t>Hãy nêu ảnh hưởng của tự nhiên và con người đối với sự phân bố thực - động vật trên Trái Đất?</w:t>
      </w:r>
    </w:p>
    <w:p w:rsidR="002C31E4" w:rsidRPr="002C31E4" w:rsidRDefault="002C31E4" w:rsidP="002C31E4">
      <w:pPr>
        <w:numPr>
          <w:ilvl w:val="0"/>
          <w:numId w:val="5"/>
        </w:numPr>
        <w:pBdr>
          <w:top w:val="nil"/>
          <w:left w:val="nil"/>
          <w:bottom w:val="nil"/>
          <w:right w:val="nil"/>
          <w:between w:val="nil"/>
        </w:pBdr>
        <w:spacing w:before="0" w:after="0" w:line="288" w:lineRule="auto"/>
        <w:rPr>
          <w:b/>
          <w:i/>
          <w:color w:val="auto"/>
          <w:sz w:val="26"/>
          <w:szCs w:val="26"/>
        </w:rPr>
      </w:pPr>
      <w:r w:rsidRPr="002C31E4">
        <w:rPr>
          <w:b/>
          <w:i/>
          <w:color w:val="auto"/>
          <w:sz w:val="26"/>
          <w:szCs w:val="26"/>
        </w:rPr>
        <w:t>Cho ví dụ về mối quan hệ giữa thực vật và động vật?</w:t>
      </w:r>
    </w:p>
    <w:p w:rsidR="00B76D85" w:rsidRPr="002C31E4" w:rsidRDefault="00B76D85" w:rsidP="002C31E4">
      <w:pPr>
        <w:tabs>
          <w:tab w:val="left" w:pos="720"/>
        </w:tabs>
        <w:spacing w:before="0" w:after="0" w:line="288" w:lineRule="auto"/>
        <w:jc w:val="both"/>
        <w:rPr>
          <w:rFonts w:eastAsia="Calibri"/>
          <w:color w:val="auto"/>
          <w:sz w:val="26"/>
          <w:szCs w:val="26"/>
        </w:rPr>
      </w:pPr>
      <w:r w:rsidRPr="002C31E4">
        <w:rPr>
          <w:rFonts w:eastAsia="Calibri"/>
          <w:b/>
          <w:color w:val="auto"/>
          <w:sz w:val="26"/>
          <w:szCs w:val="26"/>
        </w:rPr>
        <w:t>Bước 2:</w:t>
      </w:r>
      <w:r w:rsidRPr="002C31E4">
        <w:rPr>
          <w:rFonts w:eastAsia="Calibri"/>
          <w:color w:val="auto"/>
          <w:sz w:val="26"/>
          <w:szCs w:val="26"/>
        </w:rPr>
        <w:t xml:space="preserve"> HS trình bày trước lớp, HS khác nhận xét, bổ sung.</w:t>
      </w:r>
    </w:p>
    <w:p w:rsidR="00B76D85" w:rsidRPr="002C31E4" w:rsidRDefault="00B76D85" w:rsidP="002C31E4">
      <w:pPr>
        <w:spacing w:before="0" w:after="0" w:line="288" w:lineRule="auto"/>
        <w:rPr>
          <w:color w:val="auto"/>
          <w:sz w:val="26"/>
          <w:szCs w:val="26"/>
        </w:rPr>
      </w:pPr>
      <w:r w:rsidRPr="002C31E4">
        <w:rPr>
          <w:rFonts w:eastAsia="Calibri"/>
          <w:b/>
          <w:color w:val="auto"/>
          <w:sz w:val="26"/>
          <w:szCs w:val="26"/>
        </w:rPr>
        <w:t>Bước 3:</w:t>
      </w:r>
      <w:r w:rsidRPr="002C31E4">
        <w:rPr>
          <w:rFonts w:eastAsia="Calibri"/>
          <w:color w:val="auto"/>
          <w:sz w:val="26"/>
          <w:szCs w:val="26"/>
        </w:rPr>
        <w:t xml:space="preserve"> GV nhận xét, chốt kiến thức.</w:t>
      </w:r>
    </w:p>
    <w:p w:rsidR="00B76D85" w:rsidRPr="002C31E4" w:rsidRDefault="00B76D85" w:rsidP="002C31E4">
      <w:pPr>
        <w:spacing w:before="0" w:after="0" w:line="288" w:lineRule="auto"/>
        <w:rPr>
          <w:b/>
          <w:color w:val="auto"/>
          <w:sz w:val="26"/>
          <w:szCs w:val="26"/>
        </w:rPr>
      </w:pPr>
      <w:r w:rsidRPr="002C31E4">
        <w:rPr>
          <w:b/>
          <w:color w:val="auto"/>
          <w:sz w:val="26"/>
          <w:szCs w:val="26"/>
        </w:rPr>
        <w:t>4. Hoạt động: Vận dụng (2 phút)</w:t>
      </w:r>
    </w:p>
    <w:p w:rsidR="00B76D85" w:rsidRPr="002C31E4" w:rsidRDefault="00B76D85" w:rsidP="002C31E4">
      <w:pPr>
        <w:spacing w:before="0" w:after="0" w:line="288" w:lineRule="auto"/>
        <w:rPr>
          <w:i/>
          <w:color w:val="auto"/>
          <w:sz w:val="26"/>
          <w:szCs w:val="26"/>
        </w:rPr>
      </w:pPr>
      <w:r w:rsidRPr="002C31E4">
        <w:rPr>
          <w:i/>
          <w:color w:val="auto"/>
          <w:sz w:val="26"/>
          <w:szCs w:val="26"/>
        </w:rPr>
        <w:t>a) Mục đích:</w:t>
      </w:r>
    </w:p>
    <w:p w:rsidR="00B76D85" w:rsidRPr="002C31E4" w:rsidRDefault="00B76D85" w:rsidP="002C31E4">
      <w:pPr>
        <w:spacing w:before="0" w:after="0" w:line="288" w:lineRule="auto"/>
        <w:rPr>
          <w:color w:val="auto"/>
          <w:sz w:val="26"/>
          <w:szCs w:val="26"/>
        </w:rPr>
      </w:pPr>
      <w:r w:rsidRPr="002C31E4">
        <w:rPr>
          <w:color w:val="auto"/>
          <w:sz w:val="26"/>
          <w:szCs w:val="26"/>
        </w:rPr>
        <w:t>- Vận dụng kiến thức đã học.</w:t>
      </w:r>
    </w:p>
    <w:p w:rsidR="00B76D85" w:rsidRPr="002C31E4" w:rsidRDefault="00B76D85" w:rsidP="002C31E4">
      <w:pPr>
        <w:spacing w:before="0" w:after="0" w:line="288" w:lineRule="auto"/>
        <w:rPr>
          <w:i/>
          <w:color w:val="auto"/>
          <w:sz w:val="26"/>
          <w:szCs w:val="26"/>
        </w:rPr>
      </w:pPr>
      <w:r w:rsidRPr="002C31E4">
        <w:rPr>
          <w:i/>
          <w:color w:val="auto"/>
          <w:sz w:val="26"/>
          <w:szCs w:val="26"/>
        </w:rPr>
        <w:t>b) Nội dung:</w:t>
      </w:r>
    </w:p>
    <w:p w:rsidR="00B76D85" w:rsidRPr="002C31E4" w:rsidRDefault="00B76D85" w:rsidP="002C31E4">
      <w:pPr>
        <w:spacing w:before="0" w:after="0" w:line="288" w:lineRule="auto"/>
        <w:rPr>
          <w:color w:val="auto"/>
          <w:sz w:val="26"/>
          <w:szCs w:val="26"/>
        </w:rPr>
      </w:pPr>
      <w:r w:rsidRPr="002C31E4">
        <w:rPr>
          <w:color w:val="auto"/>
          <w:sz w:val="26"/>
          <w:szCs w:val="26"/>
        </w:rPr>
        <w:t>- Vận dụng kiến thức đã học để trả lời các vấn đề liên quan.</w:t>
      </w:r>
    </w:p>
    <w:p w:rsidR="00B76D85" w:rsidRPr="002C31E4" w:rsidRDefault="00B76D85" w:rsidP="002C31E4">
      <w:pPr>
        <w:spacing w:before="0" w:after="0" w:line="288" w:lineRule="auto"/>
        <w:rPr>
          <w:i/>
          <w:color w:val="auto"/>
          <w:sz w:val="26"/>
          <w:szCs w:val="26"/>
        </w:rPr>
      </w:pPr>
      <w:r w:rsidRPr="002C31E4">
        <w:rPr>
          <w:i/>
          <w:color w:val="auto"/>
          <w:sz w:val="26"/>
          <w:szCs w:val="26"/>
        </w:rPr>
        <w:t>c) Sản phẩm:</w:t>
      </w:r>
    </w:p>
    <w:p w:rsidR="00B76D85" w:rsidRPr="002C31E4" w:rsidRDefault="00B76D85" w:rsidP="002C31E4">
      <w:pPr>
        <w:spacing w:before="0" w:after="0" w:line="288" w:lineRule="auto"/>
        <w:rPr>
          <w:color w:val="auto"/>
          <w:sz w:val="26"/>
          <w:szCs w:val="26"/>
        </w:rPr>
      </w:pPr>
      <w:r w:rsidRPr="002C31E4">
        <w:rPr>
          <w:color w:val="auto"/>
          <w:sz w:val="26"/>
          <w:szCs w:val="26"/>
        </w:rPr>
        <w:t>- Học sinh ghi ra giấy được câu trả lời của câu hỏi.</w:t>
      </w:r>
    </w:p>
    <w:p w:rsidR="00B76D85" w:rsidRPr="002C31E4" w:rsidRDefault="00B76D85" w:rsidP="002C31E4">
      <w:pPr>
        <w:spacing w:before="0" w:after="0" w:line="288" w:lineRule="auto"/>
        <w:rPr>
          <w:i/>
          <w:color w:val="auto"/>
          <w:sz w:val="26"/>
          <w:szCs w:val="26"/>
        </w:rPr>
      </w:pPr>
      <w:r w:rsidRPr="002C31E4">
        <w:rPr>
          <w:i/>
          <w:color w:val="auto"/>
          <w:sz w:val="26"/>
          <w:szCs w:val="26"/>
        </w:rPr>
        <w:t>d) Cách thực hiện:</w:t>
      </w:r>
    </w:p>
    <w:p w:rsidR="002C31E4" w:rsidRPr="002C31E4" w:rsidRDefault="002C31E4" w:rsidP="002C31E4">
      <w:pPr>
        <w:pBdr>
          <w:top w:val="nil"/>
          <w:left w:val="nil"/>
          <w:bottom w:val="nil"/>
          <w:right w:val="nil"/>
          <w:between w:val="nil"/>
        </w:pBdr>
        <w:spacing w:before="0" w:after="0" w:line="288" w:lineRule="auto"/>
        <w:ind w:right="306"/>
        <w:rPr>
          <w:color w:val="auto"/>
          <w:sz w:val="26"/>
          <w:szCs w:val="26"/>
        </w:rPr>
      </w:pPr>
      <w:r w:rsidRPr="002C31E4">
        <w:rPr>
          <w:b/>
          <w:color w:val="auto"/>
          <w:sz w:val="26"/>
          <w:szCs w:val="26"/>
        </w:rPr>
        <w:t xml:space="preserve">Bước 1. </w:t>
      </w:r>
      <w:r w:rsidRPr="002C31E4">
        <w:rPr>
          <w:color w:val="auto"/>
          <w:sz w:val="26"/>
          <w:szCs w:val="26"/>
        </w:rPr>
        <w:t>GV yêu cầu HS về nhà tìm hiểu:</w:t>
      </w:r>
    </w:p>
    <w:p w:rsidR="002C31E4" w:rsidRPr="002C31E4" w:rsidRDefault="002C31E4" w:rsidP="002C31E4">
      <w:pPr>
        <w:pBdr>
          <w:top w:val="nil"/>
          <w:left w:val="nil"/>
          <w:bottom w:val="nil"/>
          <w:right w:val="nil"/>
          <w:between w:val="nil"/>
        </w:pBdr>
        <w:spacing w:before="0" w:after="0" w:line="288" w:lineRule="auto"/>
        <w:ind w:right="306"/>
        <w:rPr>
          <w:color w:val="auto"/>
          <w:sz w:val="26"/>
          <w:szCs w:val="26"/>
        </w:rPr>
      </w:pPr>
      <w:r w:rsidRPr="002C31E4">
        <w:rPr>
          <w:color w:val="auto"/>
          <w:sz w:val="26"/>
          <w:szCs w:val="26"/>
        </w:rPr>
        <w:t xml:space="preserve">- Yêu cầu hs học bài ở nhà, trả lời các câu hỏi </w:t>
      </w:r>
      <w:r w:rsidRPr="002C31E4">
        <w:rPr>
          <w:smallCaps/>
          <w:color w:val="auto"/>
          <w:sz w:val="26"/>
          <w:szCs w:val="26"/>
        </w:rPr>
        <w:t>SGK.</w:t>
      </w:r>
    </w:p>
    <w:p w:rsidR="002C31E4" w:rsidRPr="002C31E4" w:rsidRDefault="002C31E4" w:rsidP="002C31E4">
      <w:pPr>
        <w:pBdr>
          <w:top w:val="nil"/>
          <w:left w:val="nil"/>
          <w:bottom w:val="nil"/>
          <w:right w:val="nil"/>
          <w:between w:val="nil"/>
        </w:pBdr>
        <w:spacing w:before="0" w:after="0" w:line="288" w:lineRule="auto"/>
        <w:ind w:right="306"/>
        <w:rPr>
          <w:color w:val="auto"/>
          <w:sz w:val="26"/>
          <w:szCs w:val="26"/>
        </w:rPr>
      </w:pPr>
      <w:r w:rsidRPr="002C31E4">
        <w:rPr>
          <w:color w:val="auto"/>
          <w:sz w:val="26"/>
          <w:szCs w:val="26"/>
        </w:rPr>
        <w:t>- Hướng dẫn học sinh về nhà học bài, ôn tập </w:t>
      </w:r>
    </w:p>
    <w:p w:rsidR="002C31E4" w:rsidRPr="002C31E4" w:rsidRDefault="002C31E4" w:rsidP="002C31E4">
      <w:pPr>
        <w:pBdr>
          <w:top w:val="nil"/>
          <w:left w:val="nil"/>
          <w:bottom w:val="nil"/>
          <w:right w:val="nil"/>
          <w:between w:val="nil"/>
        </w:pBdr>
        <w:spacing w:before="0" w:after="0" w:line="288" w:lineRule="auto"/>
        <w:ind w:right="306"/>
        <w:rPr>
          <w:color w:val="auto"/>
          <w:sz w:val="26"/>
          <w:szCs w:val="26"/>
        </w:rPr>
      </w:pPr>
      <w:r w:rsidRPr="002C31E4">
        <w:rPr>
          <w:b/>
          <w:color w:val="auto"/>
          <w:sz w:val="26"/>
          <w:szCs w:val="26"/>
        </w:rPr>
        <w:t xml:space="preserve">Bước 2. </w:t>
      </w:r>
      <w:r w:rsidRPr="002C31E4">
        <w:rPr>
          <w:color w:val="auto"/>
          <w:sz w:val="26"/>
          <w:szCs w:val="26"/>
        </w:rPr>
        <w:t>HS tiếp nhận nhiệm vụ về nhà</w:t>
      </w:r>
    </w:p>
    <w:p w:rsidR="0035704A" w:rsidRPr="002C31E4" w:rsidRDefault="0035704A" w:rsidP="002C31E4">
      <w:pPr>
        <w:spacing w:before="0" w:after="0" w:line="288" w:lineRule="auto"/>
        <w:rPr>
          <w:color w:val="auto"/>
          <w:sz w:val="26"/>
          <w:szCs w:val="26"/>
        </w:rPr>
      </w:pPr>
    </w:p>
    <w:sectPr w:rsidR="0035704A" w:rsidRPr="002C31E4" w:rsidSect="00165BA4">
      <w:pgSz w:w="11906" w:h="16838" w:code="9"/>
      <w:pgMar w:top="1134" w:right="1134" w:bottom="1134" w:left="1701"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846C2"/>
    <w:multiLevelType w:val="multilevel"/>
    <w:tmpl w:val="987C49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F16444C"/>
    <w:multiLevelType w:val="hybridMultilevel"/>
    <w:tmpl w:val="E578AC2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EFD2244"/>
    <w:multiLevelType w:val="multilevel"/>
    <w:tmpl w:val="827412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E5830B4"/>
    <w:multiLevelType w:val="multilevel"/>
    <w:tmpl w:val="4208BD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5E610516"/>
    <w:multiLevelType w:val="multilevel"/>
    <w:tmpl w:val="B2CEFC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1"/>
  </w:num>
  <w:num w:numId="2">
    <w:abstractNumId w:val="4"/>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BA4"/>
    <w:rsid w:val="00165BA4"/>
    <w:rsid w:val="00287543"/>
    <w:rsid w:val="002B1050"/>
    <w:rsid w:val="002C31E4"/>
    <w:rsid w:val="0035704A"/>
    <w:rsid w:val="006B2DD0"/>
    <w:rsid w:val="00A0698B"/>
    <w:rsid w:val="00B76D85"/>
    <w:rsid w:val="00B9659F"/>
    <w:rsid w:val="00CF78E7"/>
    <w:rsid w:val="00EA5B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13F8BC"/>
  <w15:chartTrackingRefBased/>
  <w15:docId w15:val="{53E45FCB-BAE8-4A2A-9E74-3E373B3245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5BA4"/>
    <w:pPr>
      <w:spacing w:before="120" w:after="120"/>
    </w:pPr>
    <w:rPr>
      <w:rFonts w:eastAsiaTheme="minorHAnsi"/>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65BA4"/>
    <w:rPr>
      <w:rFonts w:eastAsiaTheme="minorHAnsi"/>
      <w:color w:val="000000"/>
      <w:sz w:val="28"/>
      <w:szCs w:val="1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B2DD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7997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g"/><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8.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61</TotalTime>
  <Pages>7</Pages>
  <Words>1076</Words>
  <Characters>6134</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Phong Vu</dc:creator>
  <cp:keywords/>
  <dc:description/>
  <cp:lastModifiedBy>Phong Vu</cp:lastModifiedBy>
  <cp:revision>7</cp:revision>
  <dcterms:created xsi:type="dcterms:W3CDTF">2020-11-15T12:32:00Z</dcterms:created>
  <dcterms:modified xsi:type="dcterms:W3CDTF">2020-11-24T02:12:00Z</dcterms:modified>
</cp:coreProperties>
</file>